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3C5" w:rsidRPr="007873C5" w:rsidRDefault="007873C5" w:rsidP="007873C5">
      <w:pPr>
        <w:shd w:val="clear" w:color="auto" w:fill="FFFFFF"/>
        <w:tabs>
          <w:tab w:val="left" w:pos="1985"/>
        </w:tabs>
        <w:ind w:left="-426"/>
        <w:jc w:val="center"/>
        <w:rPr>
          <w:rFonts w:ascii="Times New Roman" w:hAnsi="Times New Roman" w:cs="Times New Roman"/>
          <w:spacing w:val="-4"/>
          <w:sz w:val="28"/>
          <w:szCs w:val="28"/>
          <w:lang w:eastAsia="en-US"/>
        </w:rPr>
      </w:pPr>
      <w:r w:rsidRPr="007873C5">
        <w:rPr>
          <w:rFonts w:ascii="Times New Roman" w:hAnsi="Times New Roman" w:cs="Times New Roman"/>
          <w:spacing w:val="-4"/>
          <w:sz w:val="28"/>
          <w:szCs w:val="28"/>
          <w:lang w:eastAsia="en-US"/>
        </w:rPr>
        <w:t xml:space="preserve">ГОСУДАРСТВЕННОЕ АВТОНОМНОЕ  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ПРОФЕССИОНАЛЬНОЕ ОБРАЗОВ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А</w:t>
      </w: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ТЕЛЬНОЕ УЧРЕЖДЕНИЕ РЕСПУБЛИКИ КАРЕЛИЯ</w:t>
      </w:r>
    </w:p>
    <w:p w:rsidR="007873C5" w:rsidRPr="007873C5" w:rsidRDefault="007873C5" w:rsidP="007873C5">
      <w:pPr>
        <w:shd w:val="clear" w:color="auto" w:fill="FFFFFF"/>
        <w:ind w:left="-426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7873C5">
        <w:rPr>
          <w:rFonts w:ascii="Times New Roman" w:hAnsi="Times New Roman" w:cs="Times New Roman"/>
          <w:spacing w:val="-5"/>
          <w:sz w:val="28"/>
          <w:szCs w:val="28"/>
          <w:lang w:eastAsia="en-US"/>
        </w:rPr>
        <w:t>«СОРТАВАЛЬСКИЙ КОЛЛЕДЖ»</w:t>
      </w:r>
    </w:p>
    <w:p w:rsidR="007873C5" w:rsidRPr="007873C5" w:rsidRDefault="007873C5" w:rsidP="007873C5">
      <w:pPr>
        <w:shd w:val="clear" w:color="auto" w:fill="FFFFFF"/>
        <w:rPr>
          <w:rFonts w:ascii="Times New Roman" w:hAnsi="Times New Roman" w:cs="Times New Roman"/>
          <w:lang w:eastAsia="en-US"/>
        </w:rPr>
      </w:pPr>
      <w:r w:rsidRPr="007873C5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             </w:t>
      </w:r>
    </w:p>
    <w:p w:rsidR="007873C5" w:rsidRPr="007873C5" w:rsidRDefault="007873C5" w:rsidP="007873C5">
      <w:pPr>
        <w:shd w:val="clear" w:color="auto" w:fill="FFFFFF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7873C5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lang w:eastAsia="ar-SA"/>
        </w:rPr>
      </w:pPr>
      <w:r w:rsidRPr="007873C5">
        <w:rPr>
          <w:rFonts w:ascii="Times New Roman" w:hAnsi="Times New Roman" w:cs="Times New Roman"/>
          <w:sz w:val="32"/>
          <w:szCs w:val="32"/>
          <w:lang w:eastAsia="ar-SA"/>
        </w:rPr>
        <w:t xml:space="preserve">РАБОЧАЯ ПРОГРАММА 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7873C5">
        <w:rPr>
          <w:rFonts w:ascii="Times New Roman" w:hAnsi="Times New Roman" w:cs="Times New Roman"/>
          <w:sz w:val="32"/>
          <w:szCs w:val="32"/>
          <w:lang w:eastAsia="ar-SA"/>
        </w:rPr>
        <w:t>учебной дисциплины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Обществознание</w:t>
      </w:r>
      <w:r w:rsidR="00BF6948">
        <w:rPr>
          <w:rFonts w:ascii="Times New Roman" w:hAnsi="Times New Roman" w:cs="Times New Roman"/>
          <w:sz w:val="32"/>
          <w:szCs w:val="32"/>
          <w:lang w:eastAsia="ar-SA"/>
        </w:rPr>
        <w:t xml:space="preserve"> (включая экономику и право)</w:t>
      </w: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для профессий среднего профессионального образования </w:t>
      </w: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«общеобразовательный цикл» </w:t>
      </w:r>
    </w:p>
    <w:p w:rsidR="007873C5" w:rsidRPr="007873C5" w:rsidRDefault="007873C5" w:rsidP="007873C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7873C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основной профессиональной образовательной программы СПО </w:t>
      </w: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873C5" w:rsidRPr="007873C5" w:rsidRDefault="007873C5" w:rsidP="007873C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873C5">
        <w:rPr>
          <w:rFonts w:ascii="Times New Roman" w:hAnsi="Times New Roman" w:cs="Times New Roman"/>
          <w:sz w:val="28"/>
          <w:szCs w:val="28"/>
        </w:rPr>
        <w:t>20</w:t>
      </w:r>
      <w:r w:rsidR="00BF6948">
        <w:rPr>
          <w:rFonts w:ascii="Times New Roman" w:hAnsi="Times New Roman" w:cs="Times New Roman"/>
          <w:sz w:val="28"/>
          <w:szCs w:val="28"/>
        </w:rPr>
        <w:t>20</w:t>
      </w:r>
    </w:p>
    <w:p w:rsidR="007873C5" w:rsidRDefault="007873C5" w:rsidP="007873C5">
      <w:pPr>
        <w:ind w:firstLine="720"/>
        <w:jc w:val="both"/>
      </w:pPr>
    </w:p>
    <w:p w:rsidR="007873C5" w:rsidRDefault="007873C5" w:rsidP="007873C5">
      <w:pPr>
        <w:ind w:firstLine="720"/>
        <w:jc w:val="both"/>
      </w:pPr>
    </w:p>
    <w:p w:rsidR="00EC3DFE" w:rsidRPr="00EC3DFE" w:rsidRDefault="007873C5" w:rsidP="00787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EC3DFE" w:rsidRPr="00EC3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Организация-разработчик: </w:t>
      </w: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Г</w:t>
      </w:r>
      <w:r w:rsidR="007873C5">
        <w:rPr>
          <w:rFonts w:ascii="Times New Roman" w:hAnsi="Times New Roman" w:cs="Times New Roman"/>
          <w:sz w:val="24"/>
          <w:szCs w:val="24"/>
        </w:rPr>
        <w:t>АП</w:t>
      </w:r>
      <w:r w:rsidRPr="00EC3DFE">
        <w:rPr>
          <w:rFonts w:ascii="Times New Roman" w:hAnsi="Times New Roman" w:cs="Times New Roman"/>
          <w:sz w:val="24"/>
          <w:szCs w:val="24"/>
        </w:rPr>
        <w:t>ОУ</w:t>
      </w:r>
      <w:r w:rsidR="007873C5">
        <w:rPr>
          <w:rFonts w:ascii="Times New Roman" w:hAnsi="Times New Roman" w:cs="Times New Roman"/>
          <w:sz w:val="24"/>
          <w:szCs w:val="24"/>
        </w:rPr>
        <w:t xml:space="preserve"> РК </w:t>
      </w:r>
      <w:r w:rsidRPr="00EC3DFE">
        <w:rPr>
          <w:rFonts w:ascii="Times New Roman" w:hAnsi="Times New Roman" w:cs="Times New Roman"/>
          <w:sz w:val="24"/>
          <w:szCs w:val="24"/>
        </w:rPr>
        <w:t xml:space="preserve"> «</w:t>
      </w:r>
      <w:r w:rsidR="007873C5">
        <w:rPr>
          <w:rFonts w:ascii="Times New Roman" w:hAnsi="Times New Roman" w:cs="Times New Roman"/>
          <w:sz w:val="24"/>
          <w:szCs w:val="24"/>
        </w:rPr>
        <w:t>Сортавальский колледж</w:t>
      </w:r>
      <w:r w:rsidRPr="00EC3DFE">
        <w:rPr>
          <w:rFonts w:ascii="Times New Roman" w:hAnsi="Times New Roman" w:cs="Times New Roman"/>
          <w:sz w:val="24"/>
          <w:szCs w:val="24"/>
        </w:rPr>
        <w:t>»</w:t>
      </w: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DFE" w:rsidRPr="00EC3DFE" w:rsidRDefault="00EC3DFE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EC3DFE" w:rsidRPr="00EC3DFE" w:rsidRDefault="007873C5" w:rsidP="00EC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Кекшоева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С</w:t>
      </w:r>
      <w:r w:rsidR="00EC3DFE" w:rsidRPr="00EC3DFE">
        <w:rPr>
          <w:rFonts w:ascii="Times New Roman" w:hAnsi="Times New Roman" w:cs="Times New Roman"/>
          <w:sz w:val="24"/>
          <w:szCs w:val="24"/>
        </w:rPr>
        <w:t>.,</w:t>
      </w:r>
      <w:r w:rsidR="00CB27D9">
        <w:rPr>
          <w:rFonts w:ascii="Times New Roman" w:hAnsi="Times New Roman" w:cs="Times New Roman"/>
          <w:sz w:val="24"/>
          <w:szCs w:val="24"/>
        </w:rPr>
        <w:t xml:space="preserve"> преподаватель </w:t>
      </w:r>
    </w:p>
    <w:p w:rsidR="00EC3DFE" w:rsidRPr="00EC3DFE" w:rsidRDefault="00EC3DFE" w:rsidP="00EC3DFE">
      <w:pPr>
        <w:rPr>
          <w:rFonts w:ascii="Times New Roman" w:hAnsi="Times New Roman" w:cs="Times New Roman"/>
          <w:sz w:val="24"/>
          <w:szCs w:val="24"/>
        </w:rPr>
      </w:pPr>
    </w:p>
    <w:p w:rsidR="00EC3DFE" w:rsidRPr="00EC3DFE" w:rsidRDefault="00EC3DFE" w:rsidP="00EC3DFE">
      <w:pPr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Аннотация:</w:t>
      </w:r>
    </w:p>
    <w:p w:rsidR="00EC3DFE" w:rsidRPr="00EC3DFE" w:rsidRDefault="00EC3DFE" w:rsidP="00EC3D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C3DFE" w:rsidRPr="000A4DA8" w:rsidRDefault="00EC3DFE" w:rsidP="000A4D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DFE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EC3DF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C3DFE">
        <w:rPr>
          <w:rFonts w:ascii="Times New Roman" w:hAnsi="Times New Roman" w:cs="Times New Roman"/>
          <w:sz w:val="24"/>
          <w:szCs w:val="24"/>
        </w:rPr>
        <w:t>разработана на основе примерной пр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граммы учебной дисциплины и рекомендованной ФГУ «ФИРО» для использования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зовательными учреждениями при разработке рабочей программы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право</w:t>
      </w:r>
      <w:r w:rsidRPr="00EC3DFE">
        <w:rPr>
          <w:rFonts w:ascii="Times New Roman" w:hAnsi="Times New Roman" w:cs="Times New Roman"/>
          <w:sz w:val="24"/>
          <w:szCs w:val="24"/>
        </w:rPr>
        <w:t>».</w:t>
      </w:r>
      <w:proofErr w:type="gramEnd"/>
      <w:r w:rsidR="000A4DA8" w:rsidRPr="000A4D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4DA8" w:rsidRPr="00EC3DFE">
        <w:rPr>
          <w:rFonts w:ascii="Times New Roman" w:hAnsi="Times New Roman" w:cs="Times New Roman"/>
          <w:sz w:val="24"/>
          <w:szCs w:val="24"/>
        </w:rPr>
        <w:t>Программа разработана на основе треб</w:t>
      </w:r>
      <w:r w:rsidR="000A4DA8" w:rsidRPr="00EC3DFE">
        <w:rPr>
          <w:rFonts w:ascii="Times New Roman" w:hAnsi="Times New Roman" w:cs="Times New Roman"/>
          <w:sz w:val="24"/>
          <w:szCs w:val="24"/>
        </w:rPr>
        <w:t>о</w:t>
      </w:r>
      <w:r w:rsidR="000A4DA8" w:rsidRPr="00EC3DFE">
        <w:rPr>
          <w:rFonts w:ascii="Times New Roman" w:hAnsi="Times New Roman" w:cs="Times New Roman"/>
          <w:sz w:val="24"/>
          <w:szCs w:val="24"/>
        </w:rPr>
        <w:t>ваний ФГОС среднего общего образования, предъявляемых к структуре, содержанию и результатам освоения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="000A4DA8" w:rsidRPr="00EC3DFE">
        <w:rPr>
          <w:rFonts w:ascii="Times New Roman" w:hAnsi="Times New Roman" w:cs="Times New Roman"/>
          <w:sz w:val="24"/>
          <w:szCs w:val="24"/>
        </w:rPr>
        <w:t>» и в соответствии с Рекомендациями по организации получения среднего общего о</w:t>
      </w:r>
      <w:r w:rsidR="000A4DA8" w:rsidRPr="00EC3DFE">
        <w:rPr>
          <w:rFonts w:ascii="Times New Roman" w:hAnsi="Times New Roman" w:cs="Times New Roman"/>
          <w:sz w:val="24"/>
          <w:szCs w:val="24"/>
        </w:rPr>
        <w:t>б</w:t>
      </w:r>
      <w:r w:rsidR="000A4DA8" w:rsidRPr="00EC3DFE">
        <w:rPr>
          <w:rFonts w:ascii="Times New Roman" w:hAnsi="Times New Roman" w:cs="Times New Roman"/>
          <w:sz w:val="24"/>
          <w:szCs w:val="24"/>
        </w:rPr>
        <w:t>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</w:t>
      </w:r>
      <w:r w:rsidR="000A4DA8" w:rsidRPr="00EC3DFE">
        <w:rPr>
          <w:rFonts w:ascii="Times New Roman" w:hAnsi="Times New Roman" w:cs="Times New Roman"/>
          <w:sz w:val="24"/>
          <w:szCs w:val="24"/>
        </w:rPr>
        <w:t>о</w:t>
      </w:r>
      <w:r w:rsidR="000A4DA8" w:rsidRPr="00EC3DFE">
        <w:rPr>
          <w:rFonts w:ascii="Times New Roman" w:hAnsi="Times New Roman" w:cs="Times New Roman"/>
          <w:sz w:val="24"/>
          <w:szCs w:val="24"/>
        </w:rPr>
        <w:t>сударственных образовательных стандартов и получаемой профессии или специальности среднего</w:t>
      </w:r>
      <w:proofErr w:type="gramEnd"/>
      <w:r w:rsidR="000A4DA8" w:rsidRPr="00EC3DFE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(письмо Департамента государственной пол</w:t>
      </w:r>
      <w:r w:rsidR="000A4DA8" w:rsidRPr="00EC3DFE">
        <w:rPr>
          <w:rFonts w:ascii="Times New Roman" w:hAnsi="Times New Roman" w:cs="Times New Roman"/>
          <w:sz w:val="24"/>
          <w:szCs w:val="24"/>
        </w:rPr>
        <w:t>и</w:t>
      </w:r>
      <w:r w:rsidR="000A4DA8" w:rsidRPr="00EC3DFE">
        <w:rPr>
          <w:rFonts w:ascii="Times New Roman" w:hAnsi="Times New Roman" w:cs="Times New Roman"/>
          <w:sz w:val="24"/>
          <w:szCs w:val="24"/>
        </w:rPr>
        <w:t xml:space="preserve">тики в сфере подготовки рабочих кадров и ДПО </w:t>
      </w:r>
      <w:proofErr w:type="spellStart"/>
      <w:r w:rsidR="000A4DA8"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0A4DA8" w:rsidRPr="00EC3DFE">
        <w:rPr>
          <w:rFonts w:ascii="Times New Roman" w:hAnsi="Times New Roman" w:cs="Times New Roman"/>
          <w:sz w:val="24"/>
          <w:szCs w:val="24"/>
        </w:rPr>
        <w:t xml:space="preserve"> России от 17.03.2015 № 06-259).</w:t>
      </w:r>
    </w:p>
    <w:p w:rsidR="007873C5" w:rsidRDefault="007873C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EC3DFE" w:rsidRPr="00EC3DFE" w:rsidRDefault="00EC3DFE" w:rsidP="00EC3D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3DFE">
        <w:rPr>
          <w:b/>
        </w:rPr>
        <w:lastRenderedPageBreak/>
        <w:t>СОДЕРЖАНИЕ</w:t>
      </w:r>
    </w:p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EC3DFE" w:rsidRDefault="00EC3DFE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Паспорт рабочей программы учебной дисциплины</w:t>
            </w:r>
          </w:p>
          <w:p w:rsidR="00EC3DFE" w:rsidRPr="00EC3DFE" w:rsidRDefault="00EC3DFE" w:rsidP="00EC3DFE">
            <w:pPr>
              <w:tabs>
                <w:tab w:val="left" w:pos="12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Структура и содержание учебной дисциплины</w:t>
            </w:r>
          </w:p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3DFE" w:rsidRPr="00EC3DFE" w:rsidTr="00EC3DFE">
        <w:trPr>
          <w:trHeight w:val="670"/>
        </w:trPr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Условия реализации программы учебной дисциплины</w:t>
            </w:r>
          </w:p>
          <w:p w:rsidR="00EC3DFE" w:rsidRPr="00EC3DFE" w:rsidRDefault="00EC3DFE" w:rsidP="00EC3DF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C3DFE" w:rsidRPr="00EC3DFE" w:rsidTr="00EC3DFE">
        <w:tc>
          <w:tcPr>
            <w:tcW w:w="7668" w:type="dxa"/>
            <w:shd w:val="clear" w:color="auto" w:fill="auto"/>
          </w:tcPr>
          <w:p w:rsidR="00EC3DFE" w:rsidRPr="00EC3DFE" w:rsidRDefault="00EC3DFE" w:rsidP="00EC3DFE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</w:rPr>
            </w:pPr>
            <w:r w:rsidRPr="00EC3DFE">
              <w:rPr>
                <w:b/>
              </w:rPr>
              <w:t>Контроль и оценка результатов освоения учебной дисципл</w:t>
            </w:r>
            <w:r w:rsidRPr="00EC3DFE">
              <w:rPr>
                <w:b/>
              </w:rPr>
              <w:t>и</w:t>
            </w:r>
            <w:r w:rsidRPr="00EC3DFE">
              <w:rPr>
                <w:b/>
              </w:rPr>
              <w:t>ны</w:t>
            </w:r>
          </w:p>
          <w:p w:rsidR="00EC3DFE" w:rsidRPr="00EC3DFE" w:rsidRDefault="00EC3DFE" w:rsidP="00EC3DF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C3DFE" w:rsidRPr="00A35E09" w:rsidRDefault="00A35E09" w:rsidP="00EC3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0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EC3DFE" w:rsidRPr="00EC3DFE" w:rsidRDefault="00EC3DFE" w:rsidP="00EC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1D17" w:rsidRPr="00EC3DFE" w:rsidRDefault="00EC3DFE" w:rsidP="000A4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4F1D17" w:rsidRPr="00EC3DFE" w:rsidRDefault="004F1D17" w:rsidP="00FD23C0">
      <w:pPr>
        <w:pStyle w:val="aa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РАБОЧЕЙ ПРОГРАММЫ </w:t>
      </w:r>
      <w:r w:rsidRPr="00EC3DFE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Pr="00EC3DFE">
        <w:rPr>
          <w:rFonts w:ascii="Times New Roman" w:hAnsi="Times New Roman" w:cs="Times New Roman"/>
          <w:b/>
          <w:sz w:val="24"/>
          <w:szCs w:val="24"/>
        </w:rPr>
        <w:t xml:space="preserve"> УЧЕ</w:t>
      </w:r>
      <w:r w:rsidRPr="00EC3DFE">
        <w:rPr>
          <w:rFonts w:ascii="Times New Roman" w:hAnsi="Times New Roman" w:cs="Times New Roman"/>
          <w:b/>
          <w:sz w:val="24"/>
          <w:szCs w:val="24"/>
        </w:rPr>
        <w:t>Б</w:t>
      </w:r>
      <w:r w:rsidRPr="00EC3DFE">
        <w:rPr>
          <w:rFonts w:ascii="Times New Roman" w:hAnsi="Times New Roman" w:cs="Times New Roman"/>
          <w:b/>
          <w:sz w:val="24"/>
          <w:szCs w:val="24"/>
        </w:rPr>
        <w:t>НОЙ ДИСЦИПЛИНЫ «ОБЩЕСТВОЗНАНИЕ»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4F1D17" w:rsidRPr="00EC3DFE" w:rsidRDefault="004F1D17" w:rsidP="004F1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4DA8" w:rsidRP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0A4DA8" w:rsidRPr="000C59E5" w:rsidRDefault="004F1D17" w:rsidP="000C59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</w:pPr>
      <w:r w:rsidRPr="00EC3DFE">
        <w:rPr>
          <w:rFonts w:ascii="Times New Roman" w:hAnsi="Times New Roman" w:cs="Times New Roman"/>
          <w:sz w:val="24"/>
          <w:szCs w:val="24"/>
        </w:rPr>
        <w:t>Программа общеобразовательной учеб</w:t>
      </w:r>
      <w:r w:rsidR="00BF6948">
        <w:rPr>
          <w:rFonts w:ascii="Times New Roman" w:hAnsi="Times New Roman" w:cs="Times New Roman"/>
          <w:sz w:val="24"/>
          <w:szCs w:val="24"/>
        </w:rPr>
        <w:t xml:space="preserve">ной дисциплины «Обществознание (включая экономику и право)» </w:t>
      </w:r>
      <w:r w:rsidRPr="00EC3DFE">
        <w:rPr>
          <w:rFonts w:ascii="Times New Roman" w:hAnsi="Times New Roman" w:cs="Times New Roman"/>
          <w:sz w:val="24"/>
          <w:szCs w:val="24"/>
        </w:rPr>
        <w:t xml:space="preserve">предназначена для изучения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</w:t>
      </w:r>
      <w:r w:rsidR="00DB64CA">
        <w:rPr>
          <w:rFonts w:ascii="Times New Roman" w:hAnsi="Times New Roman" w:cs="Times New Roman"/>
          <w:sz w:val="24"/>
          <w:szCs w:val="24"/>
        </w:rPr>
        <w:t>по професси</w:t>
      </w:r>
      <w:r w:rsidR="00BF6948">
        <w:rPr>
          <w:rFonts w:ascii="Times New Roman" w:hAnsi="Times New Roman" w:cs="Times New Roman"/>
          <w:sz w:val="24"/>
          <w:szCs w:val="24"/>
        </w:rPr>
        <w:t xml:space="preserve">ям </w:t>
      </w:r>
      <w:r w:rsidR="00E26792" w:rsidRPr="00EC3DFE">
        <w:rPr>
          <w:rFonts w:ascii="Times New Roman" w:hAnsi="Times New Roman" w:cs="Times New Roman"/>
          <w:sz w:val="24"/>
          <w:szCs w:val="24"/>
        </w:rPr>
        <w:t>на базе основного общего образования при подготовке квалифицированных рабочих, служащих и специалистов среднего звена.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Содер</w:t>
      </w:r>
      <w:r w:rsidR="00BE6126" w:rsidRPr="00EC3DFE">
        <w:rPr>
          <w:rFonts w:ascii="Times New Roman" w:hAnsi="Times New Roman" w:cs="Times New Roman"/>
          <w:sz w:val="24"/>
          <w:szCs w:val="24"/>
        </w:rPr>
        <w:t>жание программы «Обществознание</w:t>
      </w:r>
      <w:r w:rsidRPr="00EC3DFE">
        <w:rPr>
          <w:rFonts w:ascii="Times New Roman" w:hAnsi="Times New Roman" w:cs="Times New Roman"/>
          <w:sz w:val="24"/>
          <w:szCs w:val="24"/>
        </w:rPr>
        <w:t>»</w:t>
      </w:r>
      <w:r w:rsidR="00BE6126" w:rsidRPr="00EC3DFE">
        <w:rPr>
          <w:rFonts w:ascii="Times New Roman" w:hAnsi="Times New Roman" w:cs="Times New Roman"/>
          <w:sz w:val="24"/>
          <w:szCs w:val="24"/>
        </w:rPr>
        <w:t xml:space="preserve"> (включая экономику и</w:t>
      </w:r>
      <w:r w:rsidR="00A35E09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>право)</w:t>
      </w:r>
      <w:r w:rsidRPr="00EC3DFE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EC3DFE">
        <w:rPr>
          <w:rFonts w:ascii="Times New Roman" w:hAnsi="Times New Roman" w:cs="Times New Roman"/>
          <w:sz w:val="24"/>
          <w:szCs w:val="24"/>
        </w:rPr>
        <w:t>в</w:t>
      </w:r>
      <w:r w:rsidRPr="00EC3DFE">
        <w:rPr>
          <w:rFonts w:ascii="Times New Roman" w:hAnsi="Times New Roman" w:cs="Times New Roman"/>
          <w:sz w:val="24"/>
          <w:szCs w:val="24"/>
        </w:rPr>
        <w:t xml:space="preserve">лено на достижение следующих целей: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Воспитание гражданственности, социальной ответственности, правового самосо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>нания, патриотизма, приверженности конституционным принципам Российской Федер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 xml:space="preserve">ции;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Углубление интереса к изучению социально-экономических и политико-правовых дисциплин;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сист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 xml:space="preserve">матизировать ее, делать выводы и прогнозы;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</w:t>
      </w:r>
      <w:r w:rsidRPr="00EC3DFE">
        <w:rPr>
          <w:rFonts w:ascii="Times New Roman" w:hAnsi="Times New Roman" w:cs="Times New Roman"/>
          <w:sz w:val="24"/>
          <w:szCs w:val="24"/>
        </w:rPr>
        <w:t>в</w:t>
      </w:r>
      <w:r w:rsidRPr="00EC3DFE">
        <w:rPr>
          <w:rFonts w:ascii="Times New Roman" w:hAnsi="Times New Roman" w:cs="Times New Roman"/>
          <w:sz w:val="24"/>
          <w:szCs w:val="24"/>
        </w:rPr>
        <w:t xml:space="preserve">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- 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4F1D17" w:rsidRPr="00EC3DFE" w:rsidRDefault="004F1D17" w:rsidP="004F1D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</w:t>
      </w:r>
      <w:r w:rsidRPr="00EC3DFE">
        <w:rPr>
          <w:rFonts w:ascii="Times New Roman" w:hAnsi="Times New Roman" w:cs="Times New Roman"/>
          <w:sz w:val="24"/>
          <w:szCs w:val="24"/>
        </w:rPr>
        <w:t>ч</w:t>
      </w:r>
      <w:r w:rsidRPr="00EC3DFE">
        <w:rPr>
          <w:rFonts w:ascii="Times New Roman" w:hAnsi="Times New Roman" w:cs="Times New Roman"/>
          <w:sz w:val="24"/>
          <w:szCs w:val="24"/>
        </w:rPr>
        <w:t>ных сферах общественной жизни.</w:t>
      </w:r>
    </w:p>
    <w:p w:rsidR="004F1D17" w:rsidRPr="00EC3DFE" w:rsidRDefault="004F1D17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</w:t>
      </w:r>
      <w:r w:rsidRPr="00EC3DFE">
        <w:rPr>
          <w:rFonts w:ascii="Times New Roman" w:hAnsi="Times New Roman" w:cs="Times New Roman"/>
          <w:sz w:val="24"/>
          <w:szCs w:val="24"/>
        </w:rPr>
        <w:t>б</w:t>
      </w:r>
      <w:r w:rsidRPr="00EC3DFE">
        <w:rPr>
          <w:rFonts w:ascii="Times New Roman" w:hAnsi="Times New Roman" w:cs="Times New Roman"/>
          <w:sz w:val="24"/>
          <w:szCs w:val="24"/>
        </w:rPr>
        <w:t>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рабочих, сл</w:t>
      </w:r>
      <w:r w:rsidRPr="00EC3DFE">
        <w:rPr>
          <w:rFonts w:ascii="Times New Roman" w:hAnsi="Times New Roman" w:cs="Times New Roman"/>
          <w:sz w:val="24"/>
          <w:szCs w:val="24"/>
        </w:rPr>
        <w:t>у</w:t>
      </w:r>
      <w:r w:rsidRPr="00EC3DFE">
        <w:rPr>
          <w:rFonts w:ascii="Times New Roman" w:hAnsi="Times New Roman" w:cs="Times New Roman"/>
          <w:sz w:val="24"/>
          <w:szCs w:val="24"/>
        </w:rPr>
        <w:t>жащих, программы подготовки специалистов среднего звена (ППКРС, ППССЗ).</w:t>
      </w:r>
    </w:p>
    <w:p w:rsidR="006B3EC9" w:rsidRPr="00EC3DFE" w:rsidRDefault="006B3EC9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lastRenderedPageBreak/>
        <w:t>ния в пределах освоения ОПОП СПО на базе основного общего образования (ППКРС, ППССЗ).</w:t>
      </w:r>
    </w:p>
    <w:p w:rsidR="006B3EC9" w:rsidRPr="00EC3DFE" w:rsidRDefault="006B3EC9" w:rsidP="004F1D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1D17" w:rsidRPr="00EC3DFE" w:rsidRDefault="000A4DA8" w:rsidP="004F1D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4F1D17" w:rsidRPr="00EC3DFE">
        <w:rPr>
          <w:rFonts w:ascii="Times New Roman" w:hAnsi="Times New Roman" w:cs="Times New Roman"/>
          <w:b/>
          <w:sz w:val="24"/>
          <w:szCs w:val="24"/>
        </w:rPr>
        <w:t>. Место учебной дисциплины «Обществознание</w:t>
      </w:r>
      <w:r w:rsidR="00BF6948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4F1D17" w:rsidRPr="00EC3DFE">
        <w:rPr>
          <w:rFonts w:ascii="Times New Roman" w:hAnsi="Times New Roman" w:cs="Times New Roman"/>
          <w:b/>
          <w:sz w:val="24"/>
          <w:szCs w:val="24"/>
        </w:rPr>
        <w:t>» в учебном плане профессиональной образовательной программы</w:t>
      </w:r>
    </w:p>
    <w:p w:rsidR="006B3EC9" w:rsidRPr="00EC3DFE" w:rsidRDefault="004F1D17" w:rsidP="00CB27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Дисциплина</w:t>
      </w:r>
      <w:r w:rsidR="00D733E5" w:rsidRPr="00EC3DFE">
        <w:rPr>
          <w:rFonts w:ascii="Times New Roman" w:hAnsi="Times New Roman" w:cs="Times New Roman"/>
          <w:sz w:val="24"/>
          <w:szCs w:val="24"/>
        </w:rPr>
        <w:t xml:space="preserve"> </w:t>
      </w:r>
      <w:r w:rsidRPr="00EC3DFE">
        <w:rPr>
          <w:rFonts w:ascii="Times New Roman" w:hAnsi="Times New Roman" w:cs="Times New Roman"/>
          <w:sz w:val="24"/>
          <w:szCs w:val="24"/>
        </w:rPr>
        <w:t>входит в общеобразовательный цикл.</w:t>
      </w:r>
      <w:r w:rsidR="00CB27D9">
        <w:rPr>
          <w:rFonts w:ascii="Times New Roman" w:hAnsi="Times New Roman" w:cs="Times New Roman"/>
          <w:sz w:val="24"/>
          <w:szCs w:val="24"/>
        </w:rPr>
        <w:t xml:space="preserve"> </w:t>
      </w:r>
      <w:r w:rsidR="00B56BE2" w:rsidRPr="00EC3DFE">
        <w:rPr>
          <w:rFonts w:ascii="Times New Roman" w:hAnsi="Times New Roman" w:cs="Times New Roman"/>
          <w:sz w:val="24"/>
          <w:szCs w:val="24"/>
        </w:rPr>
        <w:t>Учебная дисциплина «Общес</w:t>
      </w:r>
      <w:r w:rsidR="00B56BE2" w:rsidRPr="00EC3DFE">
        <w:rPr>
          <w:rFonts w:ascii="Times New Roman" w:hAnsi="Times New Roman" w:cs="Times New Roman"/>
          <w:sz w:val="24"/>
          <w:szCs w:val="24"/>
        </w:rPr>
        <w:t>т</w:t>
      </w:r>
      <w:r w:rsidR="00B56BE2" w:rsidRPr="00EC3DFE">
        <w:rPr>
          <w:rFonts w:ascii="Times New Roman" w:hAnsi="Times New Roman" w:cs="Times New Roman"/>
          <w:sz w:val="24"/>
          <w:szCs w:val="24"/>
        </w:rPr>
        <w:t>вознание</w:t>
      </w:r>
      <w:r w:rsidR="006B3EC9" w:rsidRPr="00EC3DFE">
        <w:rPr>
          <w:rFonts w:ascii="Times New Roman" w:hAnsi="Times New Roman" w:cs="Times New Roman"/>
          <w:sz w:val="24"/>
          <w:szCs w:val="24"/>
        </w:rPr>
        <w:t xml:space="preserve">» </w:t>
      </w:r>
      <w:r w:rsidR="00B56BE2" w:rsidRPr="00EC3DFE">
        <w:rPr>
          <w:rFonts w:ascii="Times New Roman" w:hAnsi="Times New Roman" w:cs="Times New Roman"/>
          <w:sz w:val="24"/>
          <w:szCs w:val="24"/>
        </w:rPr>
        <w:t xml:space="preserve">(включая экономику и право) </w:t>
      </w:r>
      <w:r w:rsidR="006B3EC9" w:rsidRPr="00EC3DFE">
        <w:rPr>
          <w:rFonts w:ascii="Times New Roman" w:hAnsi="Times New Roman" w:cs="Times New Roman"/>
          <w:sz w:val="24"/>
          <w:szCs w:val="24"/>
        </w:rPr>
        <w:t>изучается в общеобразовательном цик</w:t>
      </w:r>
      <w:r w:rsidR="00B56BE2" w:rsidRPr="00EC3DFE">
        <w:rPr>
          <w:rFonts w:ascii="Times New Roman" w:hAnsi="Times New Roman" w:cs="Times New Roman"/>
          <w:sz w:val="24"/>
          <w:szCs w:val="24"/>
        </w:rPr>
        <w:t>ле учеб</w:t>
      </w:r>
      <w:r w:rsidR="006B3EC9" w:rsidRPr="00EC3DFE">
        <w:rPr>
          <w:rFonts w:ascii="Times New Roman" w:hAnsi="Times New Roman" w:cs="Times New Roman"/>
          <w:sz w:val="24"/>
          <w:szCs w:val="24"/>
        </w:rPr>
        <w:t>н</w:t>
      </w:r>
      <w:r w:rsidR="006B3EC9" w:rsidRPr="00EC3DFE">
        <w:rPr>
          <w:rFonts w:ascii="Times New Roman" w:hAnsi="Times New Roman" w:cs="Times New Roman"/>
          <w:sz w:val="24"/>
          <w:szCs w:val="24"/>
        </w:rPr>
        <w:t>о</w:t>
      </w:r>
      <w:r w:rsidR="006B3EC9" w:rsidRPr="00EC3DFE">
        <w:rPr>
          <w:rFonts w:ascii="Times New Roman" w:hAnsi="Times New Roman" w:cs="Times New Roman"/>
          <w:sz w:val="24"/>
          <w:szCs w:val="24"/>
        </w:rPr>
        <w:t>го плана ОПОП СПО на базе основного общего образования с получением среднего общ</w:t>
      </w:r>
      <w:r w:rsidR="006B3EC9" w:rsidRPr="00EC3DFE">
        <w:rPr>
          <w:rFonts w:ascii="Times New Roman" w:hAnsi="Times New Roman" w:cs="Times New Roman"/>
          <w:sz w:val="24"/>
          <w:szCs w:val="24"/>
        </w:rPr>
        <w:t>е</w:t>
      </w:r>
      <w:r w:rsidR="006B3EC9" w:rsidRPr="00EC3DFE">
        <w:rPr>
          <w:rFonts w:ascii="Times New Roman" w:hAnsi="Times New Roman" w:cs="Times New Roman"/>
          <w:sz w:val="24"/>
          <w:szCs w:val="24"/>
        </w:rPr>
        <w:t>го образования (ППКРС, ППССЗ).</w:t>
      </w:r>
    </w:p>
    <w:p w:rsidR="004F1D17" w:rsidRPr="00EC3DFE" w:rsidRDefault="006B3EC9" w:rsidP="006B3EC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 учебных планах ППКРС, ППССЗ место учебной дисциплины «</w:t>
      </w:r>
      <w:r w:rsidR="00B56BE2" w:rsidRPr="00EC3DFE">
        <w:rPr>
          <w:rFonts w:ascii="Times New Roman" w:hAnsi="Times New Roman" w:cs="Times New Roman"/>
          <w:sz w:val="24"/>
          <w:szCs w:val="24"/>
        </w:rPr>
        <w:t>Обществознание</w:t>
      </w:r>
      <w:r w:rsidRPr="00EC3DFE">
        <w:rPr>
          <w:rFonts w:ascii="Times New Roman" w:hAnsi="Times New Roman" w:cs="Times New Roman"/>
          <w:sz w:val="24"/>
          <w:szCs w:val="24"/>
        </w:rPr>
        <w:t xml:space="preserve">» </w:t>
      </w:r>
      <w:r w:rsidR="00B56BE2" w:rsidRPr="00EC3DFE">
        <w:rPr>
          <w:rFonts w:ascii="Times New Roman" w:hAnsi="Times New Roman" w:cs="Times New Roman"/>
          <w:sz w:val="24"/>
          <w:szCs w:val="24"/>
        </w:rPr>
        <w:t xml:space="preserve"> (включая экономику и право) в</w:t>
      </w:r>
      <w:r w:rsidRPr="00EC3DFE">
        <w:rPr>
          <w:rFonts w:ascii="Times New Roman" w:hAnsi="Times New Roman" w:cs="Times New Roman"/>
          <w:sz w:val="24"/>
          <w:szCs w:val="24"/>
        </w:rPr>
        <w:t xml:space="preserve"> составе общеобразовательных учебных дисциплин по в</w:t>
      </w:r>
      <w:r w:rsidRPr="00EC3DFE">
        <w:rPr>
          <w:rFonts w:ascii="Times New Roman" w:hAnsi="Times New Roman" w:cs="Times New Roman"/>
          <w:sz w:val="24"/>
          <w:szCs w:val="24"/>
        </w:rPr>
        <w:t>ы</w:t>
      </w:r>
      <w:r w:rsidRPr="00EC3DFE">
        <w:rPr>
          <w:rFonts w:ascii="Times New Roman" w:hAnsi="Times New Roman" w:cs="Times New Roman"/>
          <w:sz w:val="24"/>
          <w:szCs w:val="24"/>
        </w:rPr>
        <w:t>бору, формируемых из обязательных предметных областей ФГОС среднего общего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зования, для профессий СПО соответствующего профиля профессионального 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ния.</w:t>
      </w:r>
    </w:p>
    <w:p w:rsid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 xml:space="preserve">1.3. Цели и задачи дисциплины – требования к результатам освоения дисциплины: 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Pr="00476852">
        <w:rPr>
          <w:rFonts w:ascii="Times New Roman" w:hAnsi="Times New Roman" w:cs="Times New Roman"/>
          <w:sz w:val="24"/>
          <w:szCs w:val="24"/>
        </w:rPr>
        <w:t xml:space="preserve">» обеспечивает достижение студентами следующих 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результатов: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поликультурном мире;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символов (герба, флага, ги</w:t>
      </w:r>
      <w:r w:rsidRPr="00476852">
        <w:rPr>
          <w:rFonts w:ascii="Times New Roman" w:hAnsi="Times New Roman" w:cs="Times New Roman"/>
          <w:sz w:val="24"/>
          <w:szCs w:val="24"/>
        </w:rPr>
        <w:t>м</w:t>
      </w:r>
      <w:r w:rsidRPr="00476852">
        <w:rPr>
          <w:rFonts w:ascii="Times New Roman" w:hAnsi="Times New Roman" w:cs="Times New Roman"/>
          <w:sz w:val="24"/>
          <w:szCs w:val="24"/>
        </w:rPr>
        <w:t>на);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гражданская позиция в качестве активного и ответственного члена российского общ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ства, осознающего свои конституционные права и 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уважающего закон и пр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вопорядок, обладающего чувством собственного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учитывая позиции всех участников, находить общие цели и сотрудничать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для их достижения; эффективно разрешать конфликты;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готовность и способность к саморазвитию и самовоспитанию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 общеч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ловеческими ценностями и идеалами гражданского общества,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самостоятельной, творч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ской и ответственной деятельности; сознательное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отношение к непрерывному образов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нию как условию успешной профессиональной и общественной деятельности;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осознанное отношение к профессиональной деятельности как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участия в решении личных, общественных, государственных, общенациональных проблем;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ответственное отношение к созданию семьи на основе осознанного принятия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ценностей семейной жизни;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самостоятельно определять цели деятельности и составлять планы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деятельн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сти; самостоятельно осуществлять, контролировать и корректировать деятельность; и</w:t>
      </w:r>
      <w:r w:rsidRPr="00476852">
        <w:rPr>
          <w:rFonts w:ascii="Times New Roman" w:hAnsi="Times New Roman" w:cs="Times New Roman"/>
          <w:sz w:val="24"/>
          <w:szCs w:val="24"/>
        </w:rPr>
        <w:t>с</w:t>
      </w:r>
      <w:r w:rsidRPr="00476852">
        <w:rPr>
          <w:rFonts w:ascii="Times New Roman" w:hAnsi="Times New Roman" w:cs="Times New Roman"/>
          <w:sz w:val="24"/>
          <w:szCs w:val="24"/>
        </w:rPr>
        <w:lastRenderedPageBreak/>
        <w:t>пользовать все возможные ресурсы для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поставленных целей и реализации планов деятельности; выбирать успешные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стратегии в различных ситуациях;</w:t>
      </w:r>
    </w:p>
    <w:p w:rsid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навыками познавательной, учебно-исследовательской и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деятел</w:t>
      </w:r>
      <w:r w:rsidRPr="00476852">
        <w:rPr>
          <w:rFonts w:ascii="Times New Roman" w:hAnsi="Times New Roman" w:cs="Times New Roman"/>
          <w:sz w:val="24"/>
          <w:szCs w:val="24"/>
        </w:rPr>
        <w:t>ь</w:t>
      </w:r>
      <w:r w:rsidRPr="00476852">
        <w:rPr>
          <w:rFonts w:ascii="Times New Roman" w:hAnsi="Times New Roman" w:cs="Times New Roman"/>
          <w:sz w:val="24"/>
          <w:szCs w:val="24"/>
        </w:rPr>
        <w:t>ности в сфере общественных наук, навыками разрешения проблем;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6852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готовность и способность к самостоятельной информационно-познавательной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деятельности, включая умение ориентироваться в различных источниках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социально-правовой и экономической информации, критически оценивать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 интерпретировать и</w:t>
      </w:r>
      <w:r w:rsidRPr="00476852">
        <w:rPr>
          <w:rFonts w:ascii="Times New Roman" w:hAnsi="Times New Roman" w:cs="Times New Roman"/>
          <w:sz w:val="24"/>
          <w:szCs w:val="24"/>
        </w:rPr>
        <w:t>н</w:t>
      </w:r>
      <w:r w:rsidRPr="00476852">
        <w:rPr>
          <w:rFonts w:ascii="Times New Roman" w:hAnsi="Times New Roman" w:cs="Times New Roman"/>
          <w:sz w:val="24"/>
          <w:szCs w:val="24"/>
        </w:rPr>
        <w:t>формацию, получаемую из различных источников;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задач с соблюдением тр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определять назначение и функции различных социальных, экономических и правовых институтов;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умение самостоятельно оценивать и принимать решения, определяющие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стратегию п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ведения, с учетом гражданских и нравственных ценностей;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языковыми средствами: умение ясно, логично и точно излагать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средства, понятийный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аппарат обществозн</w:t>
      </w:r>
      <w:r w:rsidRPr="00476852">
        <w:rPr>
          <w:rFonts w:ascii="Times New Roman" w:hAnsi="Times New Roman" w:cs="Times New Roman"/>
          <w:sz w:val="24"/>
          <w:szCs w:val="24"/>
        </w:rPr>
        <w:t>а</w:t>
      </w:r>
      <w:r w:rsidRPr="00476852">
        <w:rPr>
          <w:rFonts w:ascii="Times New Roman" w:hAnsi="Times New Roman" w:cs="Times New Roman"/>
          <w:sz w:val="24"/>
          <w:szCs w:val="24"/>
        </w:rPr>
        <w:t>ния;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• </w:t>
      </w:r>
      <w:r w:rsidRPr="004768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4768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в единстве и взаимодействии его основных сфер и институтов;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базовым понятийным аппаратом социальных наук;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умениями выявлять причинно-следственные, функциональные,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иерархич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ские и другие связи социальных объектов и процессов;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перспект</w:t>
      </w:r>
      <w:r w:rsidRPr="00476852">
        <w:rPr>
          <w:rFonts w:ascii="Times New Roman" w:hAnsi="Times New Roman" w:cs="Times New Roman"/>
          <w:sz w:val="24"/>
          <w:szCs w:val="24"/>
        </w:rPr>
        <w:t>и</w:t>
      </w:r>
      <w:r w:rsidRPr="00476852">
        <w:rPr>
          <w:rFonts w:ascii="Times New Roman" w:hAnsi="Times New Roman" w:cs="Times New Roman"/>
          <w:sz w:val="24"/>
          <w:szCs w:val="24"/>
        </w:rPr>
        <w:t>вах развития мирового сообщества в глобальном мире;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и проце</w:t>
      </w:r>
      <w:r w:rsidRPr="00476852">
        <w:rPr>
          <w:rFonts w:ascii="Times New Roman" w:hAnsi="Times New Roman" w:cs="Times New Roman"/>
          <w:sz w:val="24"/>
          <w:szCs w:val="24"/>
        </w:rPr>
        <w:t>с</w:t>
      </w:r>
      <w:r w:rsidRPr="00476852">
        <w:rPr>
          <w:rFonts w:ascii="Times New Roman" w:hAnsi="Times New Roman" w:cs="Times New Roman"/>
          <w:sz w:val="24"/>
          <w:szCs w:val="24"/>
        </w:rPr>
        <w:t>сов;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−− владение умениями применять полученные знания в повседневной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прогнозир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вать последствия принимаемых решений;</w:t>
      </w:r>
    </w:p>
    <w:p w:rsidR="00EB20E8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 xml:space="preserve">−− </w:t>
      </w:r>
      <w:proofErr w:type="spellStart"/>
      <w:r w:rsidRPr="00476852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476852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поиска и</w:t>
      </w:r>
      <w:r w:rsidRPr="00476852">
        <w:rPr>
          <w:rFonts w:ascii="Times New Roman" w:hAnsi="Times New Roman" w:cs="Times New Roman"/>
          <w:sz w:val="24"/>
          <w:szCs w:val="24"/>
        </w:rPr>
        <w:t>н</w:t>
      </w:r>
      <w:r w:rsidRPr="00476852">
        <w:rPr>
          <w:rFonts w:ascii="Times New Roman" w:hAnsi="Times New Roman" w:cs="Times New Roman"/>
          <w:sz w:val="24"/>
          <w:szCs w:val="24"/>
        </w:rPr>
        <w:t>формации в источниках различного типа для реконструкции недостающих звеньев с ц</w:t>
      </w:r>
      <w:r w:rsidRPr="00476852">
        <w:rPr>
          <w:rFonts w:ascii="Times New Roman" w:hAnsi="Times New Roman" w:cs="Times New Roman"/>
          <w:sz w:val="24"/>
          <w:szCs w:val="24"/>
        </w:rPr>
        <w:t>е</w:t>
      </w:r>
      <w:r w:rsidRPr="00476852">
        <w:rPr>
          <w:rFonts w:ascii="Times New Roman" w:hAnsi="Times New Roman" w:cs="Times New Roman"/>
          <w:sz w:val="24"/>
          <w:szCs w:val="24"/>
        </w:rPr>
        <w:t>лью объяснения и оценки разнообразных явлений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852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852" w:rsidRPr="00476852" w:rsidRDefault="00476852" w:rsidP="0047685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852">
        <w:rPr>
          <w:rFonts w:ascii="Times New Roman" w:hAnsi="Times New Roman" w:cs="Times New Roman"/>
          <w:sz w:val="24"/>
          <w:szCs w:val="24"/>
        </w:rPr>
        <w:t>В результате изучен</w:t>
      </w:r>
      <w:r w:rsidR="00A35E09">
        <w:rPr>
          <w:rFonts w:ascii="Times New Roman" w:hAnsi="Times New Roman" w:cs="Times New Roman"/>
          <w:sz w:val="24"/>
          <w:szCs w:val="24"/>
        </w:rPr>
        <w:t>ия учебной дисциплины «Обществознание</w:t>
      </w:r>
      <w:r w:rsidR="00BF6948">
        <w:rPr>
          <w:rFonts w:ascii="Times New Roman" w:hAnsi="Times New Roman" w:cs="Times New Roman"/>
          <w:sz w:val="24"/>
          <w:szCs w:val="24"/>
        </w:rPr>
        <w:t xml:space="preserve"> (включая экономику и пр</w:t>
      </w:r>
      <w:r w:rsidR="00BF6948">
        <w:rPr>
          <w:rFonts w:ascii="Times New Roman" w:hAnsi="Times New Roman" w:cs="Times New Roman"/>
          <w:sz w:val="24"/>
          <w:szCs w:val="24"/>
        </w:rPr>
        <w:t>а</w:t>
      </w:r>
      <w:r w:rsidR="00BF6948">
        <w:rPr>
          <w:rFonts w:ascii="Times New Roman" w:hAnsi="Times New Roman" w:cs="Times New Roman"/>
          <w:sz w:val="24"/>
          <w:szCs w:val="24"/>
        </w:rPr>
        <w:t>во)</w:t>
      </w:r>
      <w:r w:rsidRPr="00476852">
        <w:rPr>
          <w:rFonts w:ascii="Times New Roman" w:hAnsi="Times New Roman" w:cs="Times New Roman"/>
          <w:sz w:val="24"/>
          <w:szCs w:val="24"/>
        </w:rPr>
        <w:t xml:space="preserve">» обучающийся должен обладать </w:t>
      </w:r>
      <w:r w:rsidRPr="00476852">
        <w:rPr>
          <w:rFonts w:ascii="Times New Roman" w:hAnsi="Times New Roman" w:cs="Times New Roman"/>
          <w:b/>
          <w:sz w:val="24"/>
          <w:szCs w:val="24"/>
        </w:rPr>
        <w:t>общими компетенциями</w:t>
      </w:r>
      <w:r w:rsidRPr="00476852">
        <w:rPr>
          <w:rFonts w:ascii="Times New Roman" w:hAnsi="Times New Roman" w:cs="Times New Roman"/>
          <w:sz w:val="24"/>
          <w:szCs w:val="24"/>
        </w:rPr>
        <w:t>, включающими в себя сп</w:t>
      </w:r>
      <w:r w:rsidRPr="00476852">
        <w:rPr>
          <w:rFonts w:ascii="Times New Roman" w:hAnsi="Times New Roman" w:cs="Times New Roman"/>
          <w:sz w:val="24"/>
          <w:szCs w:val="24"/>
        </w:rPr>
        <w:t>о</w:t>
      </w:r>
      <w:r w:rsidRPr="00476852">
        <w:rPr>
          <w:rFonts w:ascii="Times New Roman" w:hAnsi="Times New Roman" w:cs="Times New Roman"/>
          <w:sz w:val="24"/>
          <w:szCs w:val="24"/>
        </w:rPr>
        <w:t>собность: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тижения, определенных руководителем.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 ОК 3. Анализировать рабочую ситуацию, осуществлять текущий и итоговый ко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троль, оценку и коррекцию собственной деятельности, нести ответственность за р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зультаты своей работы.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нальной деятельности.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lastRenderedPageBreak/>
        <w:t>ОК 6. Работать в команде, эффективно общаться с коллегами, руководством, клиент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ми.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7. Соблюдать правила реализации товаров в соответствии с действующими сан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тарными нормами и правилами, стандартами и Правилами продажи товаров. 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ОК 8. Исполнять воинскую обязанность &lt;*&gt;, в том числе с применением полученных профессиональных знаний (для юношей).</w:t>
      </w:r>
    </w:p>
    <w:p w:rsidR="003D2324" w:rsidRPr="003D2324" w:rsidRDefault="003D2324" w:rsidP="003D23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Выпускник, освоивший ППКРС, должен обладать 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профессиональными компете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3D2324">
        <w:rPr>
          <w:rFonts w:ascii="Times New Roman" w:eastAsia="Times New Roman" w:hAnsi="Times New Roman" w:cs="Times New Roman"/>
          <w:b/>
          <w:sz w:val="24"/>
          <w:szCs w:val="24"/>
        </w:rPr>
        <w:t>циями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, соответствующими видам деятельности: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5.2.1. Продажа непродовольственных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1.1. Проверять качество, комплектность, количественные характеристики непрод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1.2. Осуществлять подготовку, размещение товаров в торговом зале и выкладку на торгово-технологическом оборудовании.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1.3. Обслуживать покупателей и предоставлять достоверную информацию о кач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стве, потребительских свойствах товаров, требованиях безопасности их эксплуатации.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1.4. Осуществлять контроль за сохранностью товарно-материальных ценностей.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5.2.2. Продажа 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2.1. Осуществлять приемку товаров и контроль за наличием необходимых сопров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дительных документов на поступившие товары.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2.2. Осуществлять подготовку товаров к продаже, размещение и выкладку.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2.3. Обслуживать покупателей, консультировать их о пищевой ценности, вкусовых особенностях и свойствах отдельных продовольственных товаров.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2.4. Соблюдать условия хранения, сроки годности, сроки хранения и сроки реал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зации продаваемых продуктов.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2.5. Осуществлять эксплуатацию торгово-технологического оборудования.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2.6. Осуществлять контроль сохранности товарно-материальных ценностей.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2.7. Изучать спрос покупателей.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5.2.3. Работа на контрольно-кассовой технике и расчеты с покупателями.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3.1. Соблюдать правила эксплуатации контрольно-кассовой техники (ККТ) и в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полнять расчетные операции с покупателями.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3.2. Проверять платежеспособность государственных денежных знаков.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3.3. Проверять качество и количество продаваемых товаров, качество упаковки, н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личие маркировки, правильность цен на товары и услуги.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 xml:space="preserve">ПК 3.4. Оформлять документы по кассовым операциям. </w:t>
      </w:r>
    </w:p>
    <w:p w:rsidR="003D2324" w:rsidRPr="003D2324" w:rsidRDefault="003D2324" w:rsidP="003D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324">
        <w:rPr>
          <w:rFonts w:ascii="Times New Roman" w:eastAsia="Times New Roman" w:hAnsi="Times New Roman" w:cs="Times New Roman"/>
          <w:sz w:val="24"/>
          <w:szCs w:val="24"/>
        </w:rPr>
        <w:t>ПК 3.5. Осуществлять контроль сохранности товарно-материальных ценностей</w:t>
      </w:r>
    </w:p>
    <w:p w:rsidR="00476852" w:rsidRPr="00476852" w:rsidRDefault="00476852" w:rsidP="004768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6852" w:rsidRPr="000A4DA8" w:rsidRDefault="000A4DA8" w:rsidP="000A4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A8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E71954">
        <w:rPr>
          <w:rFonts w:ascii="Times New Roman" w:hAnsi="Times New Roman" w:cs="Times New Roman"/>
          <w:b/>
          <w:sz w:val="24"/>
          <w:szCs w:val="24"/>
        </w:rPr>
        <w:t>К</w:t>
      </w:r>
      <w:r w:rsidRPr="000A4DA8">
        <w:rPr>
          <w:rFonts w:ascii="Times New Roman" w:hAnsi="Times New Roman" w:cs="Times New Roman"/>
          <w:b/>
          <w:sz w:val="24"/>
          <w:szCs w:val="24"/>
        </w:rPr>
        <w:t xml:space="preserve">оличество часов на освоение программы дисциплины: </w:t>
      </w:r>
    </w:p>
    <w:p w:rsidR="000A4DA8" w:rsidRPr="000A4DA8" w:rsidRDefault="000A4DA8" w:rsidP="000A4DA8">
      <w:pPr>
        <w:spacing w:before="75" w:after="75"/>
        <w:jc w:val="both"/>
        <w:rPr>
          <w:rFonts w:ascii="Times New Roman" w:hAnsi="Times New Roman" w:cs="Times New Roman"/>
          <w:sz w:val="24"/>
          <w:szCs w:val="24"/>
        </w:rPr>
      </w:pPr>
      <w:r w:rsidRPr="000A4DA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0A4DA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A4DA8">
        <w:rPr>
          <w:rFonts w:ascii="Times New Roman" w:hAnsi="Times New Roman" w:cs="Times New Roman"/>
          <w:sz w:val="24"/>
          <w:szCs w:val="24"/>
        </w:rPr>
        <w:t xml:space="preserve"> </w:t>
      </w:r>
      <w:r w:rsidR="00CB27D9">
        <w:rPr>
          <w:rFonts w:ascii="Times New Roman" w:hAnsi="Times New Roman" w:cs="Times New Roman"/>
          <w:sz w:val="24"/>
          <w:szCs w:val="24"/>
        </w:rPr>
        <w:t xml:space="preserve">- </w:t>
      </w:r>
      <w:r w:rsidR="00812638">
        <w:rPr>
          <w:rFonts w:ascii="Times New Roman" w:hAnsi="Times New Roman" w:cs="Times New Roman"/>
          <w:sz w:val="24"/>
          <w:szCs w:val="24"/>
        </w:rPr>
        <w:t xml:space="preserve"> </w:t>
      </w:r>
      <w:r w:rsidR="00E71954">
        <w:rPr>
          <w:rFonts w:ascii="Times New Roman" w:hAnsi="Times New Roman" w:cs="Times New Roman"/>
          <w:sz w:val="24"/>
          <w:szCs w:val="24"/>
        </w:rPr>
        <w:t>256</w:t>
      </w:r>
      <w:r w:rsidRPr="000A4DA8">
        <w:rPr>
          <w:rFonts w:ascii="Times New Roman" w:hAnsi="Times New Roman" w:cs="Times New Roman"/>
          <w:sz w:val="24"/>
          <w:szCs w:val="24"/>
        </w:rPr>
        <w:t xml:space="preserve">   часов,</w:t>
      </w:r>
    </w:p>
    <w:p w:rsidR="000A4DA8" w:rsidRPr="000A4DA8" w:rsidRDefault="000A4DA8" w:rsidP="000A4DA8">
      <w:pPr>
        <w:spacing w:before="75" w:after="75"/>
        <w:jc w:val="both"/>
        <w:rPr>
          <w:rFonts w:ascii="Times New Roman" w:hAnsi="Times New Roman" w:cs="Times New Roman"/>
          <w:sz w:val="24"/>
          <w:szCs w:val="24"/>
        </w:rPr>
      </w:pPr>
      <w:r w:rsidRPr="000A4DA8">
        <w:rPr>
          <w:rFonts w:ascii="Times New Roman" w:hAnsi="Times New Roman" w:cs="Times New Roman"/>
          <w:sz w:val="24"/>
          <w:szCs w:val="24"/>
        </w:rPr>
        <w:t>в том числе обязательной ауди</w:t>
      </w:r>
      <w:r>
        <w:rPr>
          <w:rFonts w:ascii="Times New Roman" w:hAnsi="Times New Roman" w:cs="Times New Roman"/>
          <w:sz w:val="24"/>
          <w:szCs w:val="24"/>
        </w:rPr>
        <w:t xml:space="preserve">торной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7D9">
        <w:rPr>
          <w:rFonts w:ascii="Times New Roman" w:hAnsi="Times New Roman" w:cs="Times New Roman"/>
          <w:sz w:val="24"/>
          <w:szCs w:val="24"/>
        </w:rPr>
        <w:t xml:space="preserve">- </w:t>
      </w:r>
      <w:r w:rsidR="00E71954">
        <w:rPr>
          <w:rFonts w:ascii="Times New Roman" w:hAnsi="Times New Roman" w:cs="Times New Roman"/>
          <w:sz w:val="24"/>
          <w:szCs w:val="24"/>
        </w:rPr>
        <w:t>171</w:t>
      </w:r>
      <w:r w:rsidRPr="000A4DA8">
        <w:rPr>
          <w:rFonts w:ascii="Times New Roman" w:hAnsi="Times New Roman" w:cs="Times New Roman"/>
          <w:sz w:val="24"/>
          <w:szCs w:val="24"/>
        </w:rPr>
        <w:t xml:space="preserve"> часов,</w:t>
      </w:r>
    </w:p>
    <w:p w:rsidR="000A4DA8" w:rsidRPr="000A4DA8" w:rsidRDefault="000A4DA8" w:rsidP="000A4DA8">
      <w:pPr>
        <w:spacing w:before="75" w:after="75"/>
        <w:jc w:val="both"/>
        <w:rPr>
          <w:rFonts w:ascii="Times New Roman" w:hAnsi="Times New Roman" w:cs="Times New Roman"/>
          <w:sz w:val="24"/>
          <w:szCs w:val="24"/>
        </w:rPr>
      </w:pPr>
      <w:r w:rsidRPr="000A4DA8">
        <w:rPr>
          <w:rFonts w:ascii="Times New Roman" w:hAnsi="Times New Roman" w:cs="Times New Roman"/>
          <w:sz w:val="24"/>
          <w:szCs w:val="24"/>
        </w:rPr>
        <w:t xml:space="preserve">самостоятельной работы </w:t>
      </w:r>
      <w:proofErr w:type="gramStart"/>
      <w:r w:rsidRPr="000A4DA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A4DA8">
        <w:rPr>
          <w:rFonts w:ascii="Times New Roman" w:hAnsi="Times New Roman" w:cs="Times New Roman"/>
          <w:sz w:val="24"/>
          <w:szCs w:val="24"/>
        </w:rPr>
        <w:t xml:space="preserve"> </w:t>
      </w:r>
      <w:r w:rsidR="00CB27D9">
        <w:rPr>
          <w:rFonts w:ascii="Times New Roman" w:hAnsi="Times New Roman" w:cs="Times New Roman"/>
          <w:sz w:val="24"/>
          <w:szCs w:val="24"/>
        </w:rPr>
        <w:t xml:space="preserve">- </w:t>
      </w:r>
      <w:r w:rsidRPr="000A4DA8">
        <w:rPr>
          <w:rFonts w:ascii="Times New Roman" w:hAnsi="Times New Roman" w:cs="Times New Roman"/>
          <w:sz w:val="24"/>
          <w:szCs w:val="24"/>
        </w:rPr>
        <w:t xml:space="preserve"> </w:t>
      </w:r>
      <w:r w:rsidR="00E71954">
        <w:rPr>
          <w:rFonts w:ascii="Times New Roman" w:hAnsi="Times New Roman" w:cs="Times New Roman"/>
          <w:sz w:val="24"/>
          <w:szCs w:val="24"/>
        </w:rPr>
        <w:t>85</w:t>
      </w:r>
      <w:r w:rsidRPr="000A4DA8">
        <w:rPr>
          <w:rFonts w:ascii="Times New Roman" w:hAnsi="Times New Roman" w:cs="Times New Roman"/>
          <w:sz w:val="24"/>
          <w:szCs w:val="24"/>
        </w:rPr>
        <w:t xml:space="preserve">  часов.</w:t>
      </w:r>
    </w:p>
    <w:p w:rsidR="00EB20E8" w:rsidRDefault="00EB20E8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C03860" w:rsidRPr="00EC3DFE" w:rsidRDefault="00C03860" w:rsidP="00476852">
      <w:pPr>
        <w:rPr>
          <w:rFonts w:ascii="Times New Roman" w:hAnsi="Times New Roman" w:cs="Times New Roman"/>
          <w:sz w:val="24"/>
          <w:szCs w:val="24"/>
        </w:rPr>
      </w:pPr>
    </w:p>
    <w:p w:rsidR="002A08F4" w:rsidRPr="00EC3DFE" w:rsidRDefault="004F1D17" w:rsidP="004768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>2.СТРУКТУРА И СОДЕРЖАНИЕ УЧЕБНОЙ ДИСЦИПЛИНЫ</w:t>
      </w:r>
    </w:p>
    <w:p w:rsidR="004F1D17" w:rsidRPr="00EC3DFE" w:rsidRDefault="004F1D17" w:rsidP="002A08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«ОБЩЕСТВОЗНАНИЕ</w:t>
      </w:r>
      <w:r w:rsidR="006916D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Pr="00EC3DFE">
        <w:rPr>
          <w:rFonts w:ascii="Times New Roman" w:hAnsi="Times New Roman" w:cs="Times New Roman"/>
          <w:b/>
          <w:sz w:val="24"/>
          <w:szCs w:val="24"/>
        </w:rPr>
        <w:t>»</w:t>
      </w:r>
    </w:p>
    <w:p w:rsidR="004F1D17" w:rsidRPr="00EC3DFE" w:rsidRDefault="004F1D17" w:rsidP="002A0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D17" w:rsidRPr="00EC3DFE" w:rsidRDefault="004F1D17" w:rsidP="004F1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4F1D17" w:rsidRPr="00EC3DFE" w:rsidRDefault="004F1D17" w:rsidP="004F1D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7762"/>
        <w:gridCol w:w="1808"/>
      </w:tblGrid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ind w:firstLine="1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E71954" w:rsidP="00E7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D17" w:rsidRPr="00EC3DFE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</w:p>
        </w:tc>
        <w:tc>
          <w:tcPr>
            <w:tcW w:w="1808" w:type="dxa"/>
          </w:tcPr>
          <w:p w:rsidR="004F1D17" w:rsidRPr="00EC3DFE" w:rsidRDefault="00E71954" w:rsidP="008D6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F1D17" w:rsidRPr="00EC3DFE" w:rsidTr="00B15096">
        <w:tc>
          <w:tcPr>
            <w:tcW w:w="7762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дифференцированного зачета</w:t>
            </w:r>
          </w:p>
        </w:tc>
        <w:tc>
          <w:tcPr>
            <w:tcW w:w="1808" w:type="dxa"/>
          </w:tcPr>
          <w:p w:rsidR="004F1D17" w:rsidRPr="00EC3DFE" w:rsidRDefault="004F1D17" w:rsidP="008D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D17" w:rsidRPr="00EC3DFE" w:rsidRDefault="004F1D17" w:rsidP="004F1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5C4" w:rsidRPr="00EC3DFE" w:rsidRDefault="00D945C4" w:rsidP="0001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7FB" w:rsidRPr="00EC3DFE" w:rsidRDefault="00BD67FB" w:rsidP="00453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7FB" w:rsidRPr="00EC3DFE" w:rsidRDefault="00BD67FB" w:rsidP="00453DDA">
      <w:p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450504" w:rsidRPr="00EC3DFE" w:rsidRDefault="00C846FF">
      <w:pPr>
        <w:rPr>
          <w:rFonts w:ascii="Times New Roman" w:hAnsi="Times New Roman" w:cs="Times New Roman"/>
          <w:sz w:val="24"/>
          <w:szCs w:val="24"/>
        </w:rPr>
        <w:sectPr w:rsidR="00450504" w:rsidRPr="00EC3DFE" w:rsidSect="00EB20E8">
          <w:footerReference w:type="default" r:id="rId8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r w:rsidRPr="00EC3DFE">
        <w:rPr>
          <w:rFonts w:ascii="Times New Roman" w:hAnsi="Times New Roman" w:cs="Times New Roman"/>
          <w:sz w:val="24"/>
          <w:szCs w:val="24"/>
        </w:rPr>
        <w:br w:type="page"/>
      </w:r>
    </w:p>
    <w:p w:rsidR="007873C5" w:rsidRDefault="002A08F4" w:rsidP="00016269">
      <w:pPr>
        <w:pStyle w:val="aa"/>
        <w:numPr>
          <w:ilvl w:val="1"/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учебной дисциплины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 «Обществознание</w:t>
      </w:r>
      <w:r w:rsidR="006916D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7648DF" w:rsidRPr="00EC3DFE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tbl>
      <w:tblPr>
        <w:tblW w:w="15594" w:type="dxa"/>
        <w:jc w:val="center"/>
        <w:tblInd w:w="-3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1223"/>
        <w:gridCol w:w="8711"/>
        <w:gridCol w:w="851"/>
        <w:gridCol w:w="1417"/>
        <w:gridCol w:w="993"/>
        <w:gridCol w:w="1559"/>
      </w:tblGrid>
      <w:tr w:rsidR="00E71954" w:rsidRPr="00E71954" w:rsidTr="00E71954">
        <w:trPr>
          <w:jc w:val="center"/>
        </w:trPr>
        <w:tc>
          <w:tcPr>
            <w:tcW w:w="840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223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№ разд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ла, темы, </w:t>
            </w:r>
            <w:proofErr w:type="spell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11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820" w:type="dxa"/>
            <w:gridSpan w:val="4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ная 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гру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темам (в том числе практич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ские зан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тия)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троль знаний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тельная р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бота (час.)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Начала философских и психологических знаний о человеке и обществе.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28(5)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человека, врожденные и приобретенные качества.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14(3)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Философские представления о социальных качествах человека.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Человек, индивид, личность.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нальной деятельности.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Потребности, способности и интересы.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Цель и смысл человеческой жизни.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познаваемости мира.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Мировоззрение.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1.1.8.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1.1.9.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 общение и взаимодействие.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1.1.10.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Толерантность.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1.1.12.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Человек в учебной и трудовой деятельности.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1.1.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сложная система.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динамичной системе.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Общество и природа.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Противоречивость воздействия людей на природную среду.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развития.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Смысл и цель истории.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мира.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1.2.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 о духовной культуре человека и общества.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Наука.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как способ передачи знаний и опыта.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Мораль, искусство и религия как элементы духовной культуры.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Мораль. Основные принципы и нормы морали.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Религия как феномен культуры.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Мировые религии. Религия и церковь в современном мире.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Свобода совести.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Религиозные объединения Российской Федерации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239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32(5)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pacing w:after="0"/>
              <w:rPr>
                <w:bCs/>
              </w:rPr>
            </w:pPr>
            <w:r w:rsidRPr="00E71954">
              <w:t>Экономика и экономическая наука. Экономические системы. Экономика с</w:t>
            </w:r>
            <w:r w:rsidRPr="00E71954">
              <w:t>е</w:t>
            </w:r>
            <w:r w:rsidRPr="00E71954">
              <w:t>мьи.</w:t>
            </w:r>
            <w:r w:rsidRPr="00E71954">
              <w:rPr>
                <w:bCs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8(3)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bCs/>
                <w:i/>
              </w:rPr>
            </w:pPr>
            <w:r w:rsidRPr="00E71954">
              <w:rPr>
                <w:bCs/>
                <w:i/>
              </w:rPr>
              <w:t>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bCs/>
                <w:i/>
              </w:rPr>
            </w:pPr>
            <w:r w:rsidRPr="00E71954">
              <w:rPr>
                <w:bCs/>
                <w:i/>
              </w:rPr>
              <w:t xml:space="preserve">Разделение труда, специализация и обмен.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Рациональный потребитель. Защита прав потребителя. Основные доходы и ра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ходы семьи. Реальный и номинальный доход. Сбережения.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rPr>
                <w:bCs/>
              </w:rPr>
              <w:t>Рынок.</w:t>
            </w:r>
            <w:r w:rsidRPr="00E71954">
              <w:t xml:space="preserve"> Фирма. Роль государства в экономике.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Рынок одного товара. Спрос. Факторы спроса. Предложение. Факторы предл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жения. Рыночное равновесие.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рыночные структуры: совершенная и несовершенная конкуренция.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фирм в экономике. Издержки, выручка, прибыль.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287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 Производительность труда.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63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Основные организационные формы бизнеса в России. Основные источники ф</w:t>
            </w:r>
            <w:r w:rsidRPr="00E71954">
              <w:rPr>
                <w:i/>
              </w:rPr>
              <w:t>и</w:t>
            </w:r>
            <w:r w:rsidRPr="00E71954">
              <w:rPr>
                <w:i/>
              </w:rPr>
              <w:t>нансирования бизнеса. Акции и облигации. Фондовый рынок. Основы менед</w:t>
            </w:r>
            <w:r w:rsidRPr="00E71954">
              <w:rPr>
                <w:i/>
              </w:rPr>
              <w:t>ж</w:t>
            </w:r>
            <w:r w:rsidRPr="00E71954">
              <w:rPr>
                <w:i/>
              </w:rPr>
              <w:t>мента и маркетинга.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 xml:space="preserve">Частные и общественные блага. Внешние эффекты. Функции государства в </w:t>
            </w:r>
            <w:r w:rsidRPr="00E71954">
              <w:rPr>
                <w:i/>
              </w:rPr>
              <w:lastRenderedPageBreak/>
              <w:t>экономике. Виды налогов. Государственные расходы. Государственный бю</w:t>
            </w:r>
            <w:r w:rsidRPr="00E71954">
              <w:rPr>
                <w:i/>
              </w:rPr>
              <w:t>д</w:t>
            </w:r>
            <w:r w:rsidRPr="00E71954">
              <w:rPr>
                <w:i/>
              </w:rPr>
              <w:t>жет. Государственный долг. Основы налоговой политики государства.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ВВП, его структура и динамика.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Рынок труда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и безработица. Деньги, банки, и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фляция.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Понятие ВВП и его структура. Экономический рост и развитие. Экономич</w:t>
            </w:r>
            <w:r w:rsidRPr="00E71954">
              <w:rPr>
                <w:i/>
              </w:rPr>
              <w:t>е</w:t>
            </w:r>
            <w:r w:rsidRPr="00E71954">
              <w:rPr>
                <w:i/>
              </w:rPr>
              <w:t>ские циклы.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</w:t>
            </w:r>
            <w:r w:rsidRPr="00E71954">
              <w:rPr>
                <w:i/>
              </w:rPr>
              <w:t>и</w:t>
            </w:r>
            <w:r w:rsidRPr="00E71954">
              <w:rPr>
                <w:i/>
              </w:rPr>
              <w:t>тал. Понятие безработицы, ее причины и экономические последствия.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Деньги. Процент. Банковская система. Роль центрального банка. Основные операции коммерческих банков. Другие финансовые институты: паевые и пе</w:t>
            </w:r>
            <w:r w:rsidRPr="00E71954">
              <w:rPr>
                <w:i/>
              </w:rPr>
              <w:t>н</w:t>
            </w:r>
            <w:r w:rsidRPr="00E71954">
              <w:rPr>
                <w:i/>
              </w:rPr>
              <w:t xml:space="preserve">сионные фонды, страховые компании.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Инфляция. Виды, причины и последствия инфляции. Антиинфляционные меры. Основы денежной политики государства.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2(1)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проблемы экономики России.</w:t>
            </w: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954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международной экономики.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Становление современной рыночной экономики России. Особенности совр</w:t>
            </w:r>
            <w:r w:rsidRPr="00E71954">
              <w:rPr>
                <w:i/>
              </w:rPr>
              <w:t>е</w:t>
            </w:r>
            <w:r w:rsidRPr="00E71954">
              <w:rPr>
                <w:i/>
              </w:rPr>
              <w:t>менной экономики России, ее экономические институты. Основные проблемы экономики Росс</w:t>
            </w:r>
            <w:proofErr w:type="gramStart"/>
            <w:r w:rsidRPr="00E71954">
              <w:rPr>
                <w:i/>
              </w:rPr>
              <w:t>ии и ее</w:t>
            </w:r>
            <w:proofErr w:type="gramEnd"/>
            <w:r w:rsidRPr="00E71954">
              <w:rPr>
                <w:i/>
              </w:rPr>
              <w:t xml:space="preserve"> регионов. Экономическая политика Российской Федер</w:t>
            </w:r>
            <w:r w:rsidRPr="00E71954">
              <w:rPr>
                <w:i/>
              </w:rPr>
              <w:t>а</w:t>
            </w:r>
            <w:r w:rsidRPr="00E71954">
              <w:rPr>
                <w:i/>
              </w:rPr>
              <w:t>ции. Россия в мировой экономике.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pStyle w:val="af"/>
              <w:spacing w:after="0"/>
              <w:rPr>
                <w:i/>
              </w:rPr>
            </w:pPr>
            <w:r w:rsidRPr="00E71954">
              <w:rPr>
                <w:i/>
              </w:rPr>
              <w:t>Организация международной торговли. Государственная политика в области международной торговли. Курсы валют. Глобальные экономические пробл</w:t>
            </w:r>
            <w:r w:rsidRPr="00E71954">
              <w:rPr>
                <w:i/>
              </w:rPr>
              <w:t>е</w:t>
            </w:r>
            <w:r w:rsidRPr="00E71954">
              <w:rPr>
                <w:i/>
              </w:rPr>
              <w:t>мы.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Социальная роль и стратификация.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отношения.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стратификация и социальная мобильность.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статус и престиж.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Социальные нормы и конфликты.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контроль.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Девиантное</w:t>
            </w:r>
            <w:proofErr w:type="spellEnd"/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поведение.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конфликт.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Важнейшие социальные общности и группы.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95-96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социальной стратификации в современной России.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Молодежь как социальная группа.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Этнические общности.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60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4.3.4.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Семья и брак.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3.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как общественное явление.</w:t>
            </w:r>
          </w:p>
        </w:tc>
        <w:tc>
          <w:tcPr>
            <w:tcW w:w="851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Политика и власть. Государство в политической системе.</w:t>
            </w:r>
          </w:p>
        </w:tc>
        <w:tc>
          <w:tcPr>
            <w:tcW w:w="851" w:type="dxa"/>
            <w:vMerge w:val="restart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8(4)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как общественное явление.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Внутренние и внешние функции государства.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Формы государства: формы правления, территориально - государственное ус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ройство, политический режим.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Правовое государство: понятие и признаки.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Участники политического процесса.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 и государство.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Политическое лидерство.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Гражданское общество.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Избирательная кампания в Российской Федерации.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5.2.6.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237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44(10)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851" w:type="dxa"/>
            <w:vMerge w:val="restart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Цели и задачи изучения права в современном обществе.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Право в системе социальных норм.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 xml:space="preserve">Система права: основные институты, отрасли права.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и их характеристика</w:t>
            </w:r>
            <w:proofErr w:type="gramStart"/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6.1.5.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 xml:space="preserve">Правовые отношения и их структура.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>Основы конституционного права Российской Федерации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14(4)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 Российской Федерации.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гражданства.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Формы и процедуры избирательного процесса.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благоприятную окружающую среду.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145-146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Обязанность защиты Отечества.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147-148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6.2.7.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налогоплательщика.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pStyle w:val="af"/>
              <w:snapToGrid w:val="0"/>
              <w:spacing w:after="0"/>
              <w:ind w:right="141"/>
            </w:pPr>
            <w:r w:rsidRPr="00E71954">
              <w:t>Отрасли российского права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20(4)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149-150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Гражданское право и гражданские правоотношения.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/>
          </w:tcPr>
          <w:p w:rsidR="00E71954" w:rsidRPr="00E71954" w:rsidRDefault="00E71954" w:rsidP="00E719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151-152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6.3.2.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Гражданско-правовые договоры.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6.3.3.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Имущественные права.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155-156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Личные неимущественные права граждан.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157-158</w:t>
            </w:r>
          </w:p>
        </w:tc>
        <w:tc>
          <w:tcPr>
            <w:tcW w:w="1223" w:type="dxa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6.3.5.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Способы защиты имущественных и неимущественных прав.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159-160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6.3.6.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 и семейные правоотношения.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trHeight w:val="66"/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161-162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6.3.7.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образования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163-164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6.3.8.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6.3.9.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административные правоотношения.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167-168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6.3.10.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Уголовное право.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Международное право.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6.4.1.</w:t>
            </w: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Международное право. </w:t>
            </w:r>
          </w:p>
        </w:tc>
        <w:tc>
          <w:tcPr>
            <w:tcW w:w="851" w:type="dxa"/>
            <w:vMerge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1954" w:rsidRPr="00E71954" w:rsidTr="00E71954">
        <w:trPr>
          <w:jc w:val="center"/>
        </w:trPr>
        <w:tc>
          <w:tcPr>
            <w:tcW w:w="840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1" w:type="dxa"/>
          </w:tcPr>
          <w:p w:rsidR="00E71954" w:rsidRPr="00E71954" w:rsidRDefault="00E71954" w:rsidP="00E71954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171(32)</w:t>
            </w:r>
          </w:p>
        </w:tc>
        <w:tc>
          <w:tcPr>
            <w:tcW w:w="993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E71954" w:rsidRPr="00E71954" w:rsidRDefault="00E71954" w:rsidP="00E719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719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719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2C1837" w:rsidRDefault="002C1837" w:rsidP="00016269">
      <w:pPr>
        <w:pStyle w:val="aa"/>
        <w:numPr>
          <w:ilvl w:val="1"/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5E3" w:rsidRPr="004B75E3" w:rsidRDefault="004B75E3" w:rsidP="004B75E3">
      <w:pPr>
        <w:ind w:left="405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873C5" w:rsidRDefault="00787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873C5" w:rsidRDefault="007873C5" w:rsidP="004505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7873C5" w:rsidSect="007873C5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450504" w:rsidRPr="00B15096" w:rsidRDefault="00B15096" w:rsidP="004505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50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рабочей программы </w:t>
      </w:r>
    </w:p>
    <w:p w:rsidR="000F1E0B" w:rsidRPr="00B15096" w:rsidRDefault="00B15096" w:rsidP="004505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15096">
        <w:rPr>
          <w:rFonts w:ascii="Times New Roman" w:hAnsi="Times New Roman" w:cs="Times New Roman"/>
          <w:b/>
          <w:sz w:val="24"/>
          <w:szCs w:val="24"/>
        </w:rPr>
        <w:t>бщеобразовательной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5096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7D086D" w:rsidRPr="00CB27D9" w:rsidRDefault="00450504" w:rsidP="00CB27D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1509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7873C5">
        <w:rPr>
          <w:rFonts w:ascii="Times New Roman" w:hAnsi="Times New Roman" w:cs="Times New Roman"/>
          <w:b/>
          <w:sz w:val="24"/>
          <w:szCs w:val="24"/>
        </w:rPr>
        <w:t>О</w:t>
      </w:r>
      <w:r w:rsidR="007873C5" w:rsidRPr="00B15096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6916D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Pr="00B15096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B15096" w:rsidRPr="00B150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462F" w:rsidRPr="00B15096" w:rsidRDefault="00B15096" w:rsidP="00B150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AB462F" w:rsidRPr="00B15096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учебной дисциплины «</w:t>
      </w:r>
      <w:r w:rsidR="002A08F4" w:rsidRPr="00B15096">
        <w:rPr>
          <w:rFonts w:ascii="Times New Roman" w:hAnsi="Times New Roman" w:cs="Times New Roman"/>
          <w:b/>
          <w:sz w:val="24"/>
          <w:szCs w:val="24"/>
        </w:rPr>
        <w:t xml:space="preserve"> Обществознание</w:t>
      </w:r>
      <w:r w:rsidR="006916DE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  <w:r w:rsidR="00AB462F" w:rsidRPr="00B15096">
        <w:rPr>
          <w:rFonts w:ascii="Times New Roman" w:hAnsi="Times New Roman" w:cs="Times New Roman"/>
          <w:b/>
          <w:sz w:val="24"/>
          <w:szCs w:val="24"/>
        </w:rPr>
        <w:t>»</w:t>
      </w:r>
      <w:r w:rsidR="002A08F4" w:rsidRPr="00B150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04DF" w:rsidRPr="00EC3DFE" w:rsidRDefault="00D104DF" w:rsidP="00D10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Перечень учебных изданий, Интернет-ресурсов, дополнительной литературы.</w:t>
      </w:r>
    </w:p>
    <w:p w:rsidR="00D104DF" w:rsidRPr="00CB27D9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7D9">
        <w:rPr>
          <w:rFonts w:ascii="Times New Roman" w:hAnsi="Times New Roman" w:cs="Times New Roman"/>
          <w:b/>
          <w:sz w:val="24"/>
          <w:szCs w:val="24"/>
        </w:rPr>
        <w:t>для студентов: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Важенин А.Г. Обществознание. Учебник. – </w:t>
      </w:r>
      <w:r w:rsidR="00B15096">
        <w:rPr>
          <w:rFonts w:ascii="Times New Roman" w:hAnsi="Times New Roman" w:cs="Times New Roman"/>
          <w:sz w:val="24"/>
          <w:szCs w:val="24"/>
        </w:rPr>
        <w:t>М.: 2016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Важенин А.Г. Практик</w:t>
      </w:r>
      <w:r w:rsidR="00B15096">
        <w:rPr>
          <w:rFonts w:ascii="Times New Roman" w:hAnsi="Times New Roman" w:cs="Times New Roman"/>
          <w:sz w:val="24"/>
          <w:szCs w:val="24"/>
        </w:rPr>
        <w:t>ум по обществознанию.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pStyle w:val="aa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Важенин А.Г. Контрольные материа</w:t>
      </w:r>
      <w:r w:rsidR="00B15096">
        <w:rPr>
          <w:rFonts w:ascii="Times New Roman" w:hAnsi="Times New Roman" w:cs="Times New Roman"/>
          <w:sz w:val="24"/>
          <w:szCs w:val="24"/>
        </w:rPr>
        <w:t>лы по обществознанию.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 Обществознание, 10 класс, Базовый уровень, Боголюбов Л.Н. – М.: 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Обществознание, 11 класс, Базовый уровень, Боголюбов Л.Н. – М.: </w:t>
      </w:r>
    </w:p>
    <w:p w:rsidR="00D104DF" w:rsidRPr="00EC3DFE" w:rsidRDefault="00D104DF" w:rsidP="00D104DF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6. Обществознание, 10 класс, Базовый уровень, Соболева О.Б., Кошкина 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С.Г.,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Бордовский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Г.А. 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7. Обществознание, 10 класс, Кравченко А.И. – М.: 2015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8. Обществознание, 11 класс, Кравченко А.И., Певцова Е.А. 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9. Обществознание, Марченко М.Н. – М.,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  <w:r w:rsidRPr="00EC3DFE">
        <w:rPr>
          <w:rFonts w:ascii="Times New Roman" w:hAnsi="Times New Roman" w:cs="Times New Roman"/>
          <w:sz w:val="24"/>
          <w:szCs w:val="24"/>
        </w:rPr>
        <w:t>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10. Обществознание в схемах и таблицах.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Северинов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К.М.– М.: 201</w:t>
      </w:r>
      <w:r w:rsidR="007873C5">
        <w:rPr>
          <w:rFonts w:ascii="Times New Roman" w:hAnsi="Times New Roman" w:cs="Times New Roman"/>
          <w:sz w:val="24"/>
          <w:szCs w:val="24"/>
        </w:rPr>
        <w:t>6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11. Обществознание в таблицах, 10-11 класс, Баранов П.А. – М.: 2012ЕГЭ 2015. Общество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 xml:space="preserve">нание. Типовые тестовые задания.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12. А.Ю., Рутковская Е.Л.,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Е.С. – М.: 2015ЕГЭ 2015. Обществознание. Тренир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вочные задания. Баранов П.А., Шевченко С.В. – М.: 201</w:t>
      </w:r>
      <w:r w:rsidR="007873C5">
        <w:rPr>
          <w:rFonts w:ascii="Times New Roman" w:hAnsi="Times New Roman" w:cs="Times New Roman"/>
          <w:sz w:val="24"/>
          <w:szCs w:val="24"/>
        </w:rPr>
        <w:t>5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13. ЕГЭ 2015. Обществознание. Репетиционные варианты О.А. Котова, Т.Е.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.– М.: 2015</w:t>
      </w:r>
    </w:p>
    <w:p w:rsidR="00D104DF" w:rsidRPr="00CB27D9" w:rsidRDefault="00D104DF" w:rsidP="00D104D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B27D9">
        <w:rPr>
          <w:rFonts w:ascii="Times New Roman" w:hAnsi="Times New Roman" w:cs="Times New Roman"/>
          <w:b/>
          <w:sz w:val="24"/>
          <w:szCs w:val="24"/>
        </w:rPr>
        <w:t>для преподавателей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1.ЗаконОб образовании в Российской Федерации: ФЗ от 29.12. 2012 № 273-ФЗ (в ред. Фед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ральных законов от 07.05.2013 № 99-ФЗ, от 7.06.2013 № 120-ФЗ, от 02.07.2013 № 170-ФЗ, от 23.07.2013 № 203-ФЗ, от 25.11.2013 № 317-ФЗ, от 03.02.2014 № 11-ФЗ, от 03.02.2014 № 15-ФЗ, от 05.05.2014 № 84-ФЗ, от 27.05.2014 № 135-ФЗ, от 04.06.2014 № 148-ФЗ, с изм., вн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сенными Федеральным законом от 04.06.2014 № 145-ФЗ).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2.Федеральный государственный образовательный стандарт среднего (полного) общего о</w:t>
      </w:r>
      <w:r w:rsidRPr="00EC3DFE">
        <w:rPr>
          <w:rFonts w:ascii="Times New Roman" w:hAnsi="Times New Roman" w:cs="Times New Roman"/>
          <w:sz w:val="24"/>
          <w:szCs w:val="24"/>
        </w:rPr>
        <w:t>б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разования, утвержденный приказом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МинобрнаукиРоссии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от 17 мая 2012 г. № 413. Зарегис</w:t>
      </w:r>
      <w:r w:rsidRPr="00EC3DFE">
        <w:rPr>
          <w:rFonts w:ascii="Times New Roman" w:hAnsi="Times New Roman" w:cs="Times New Roman"/>
          <w:sz w:val="24"/>
          <w:szCs w:val="24"/>
        </w:rPr>
        <w:t>т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рировано в Минюсте РФ 07.06.2012 N 24480Приказ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России от 29 декабря 2014 г. № 1645 « О внесении изменений в приказ Министерства образования и науки Ро</w:t>
      </w:r>
      <w:r w:rsidRPr="00EC3DFE">
        <w:rPr>
          <w:rFonts w:ascii="Times New Roman" w:hAnsi="Times New Roman" w:cs="Times New Roman"/>
          <w:sz w:val="24"/>
          <w:szCs w:val="24"/>
        </w:rPr>
        <w:t>с</w:t>
      </w:r>
      <w:r w:rsidRPr="00EC3DFE">
        <w:rPr>
          <w:rFonts w:ascii="Times New Roman" w:hAnsi="Times New Roman" w:cs="Times New Roman"/>
          <w:sz w:val="24"/>
          <w:szCs w:val="24"/>
        </w:rPr>
        <w:lastRenderedPageBreak/>
        <w:t>сийской Федерации от 17 мая 2012 г. № 413 «Об утверждении федерального государстве</w:t>
      </w:r>
      <w:r w:rsidRPr="00EC3DFE">
        <w:rPr>
          <w:rFonts w:ascii="Times New Roman" w:hAnsi="Times New Roman" w:cs="Times New Roman"/>
          <w:sz w:val="24"/>
          <w:szCs w:val="24"/>
        </w:rPr>
        <w:t>н</w:t>
      </w:r>
      <w:r w:rsidRPr="00EC3DFE">
        <w:rPr>
          <w:rFonts w:ascii="Times New Roman" w:hAnsi="Times New Roman" w:cs="Times New Roman"/>
          <w:sz w:val="24"/>
          <w:szCs w:val="24"/>
        </w:rPr>
        <w:t>ного образовательного стандарта среднего (полного) общего образования».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3.Рекомендации по организации получения среднего общего образования в пределах осво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зования (письмо Департамента государственной политики в сфере подготовки рабочих ка</w:t>
      </w:r>
      <w:r w:rsidRPr="00EC3DFE">
        <w:rPr>
          <w:rFonts w:ascii="Times New Roman" w:hAnsi="Times New Roman" w:cs="Times New Roman"/>
          <w:sz w:val="24"/>
          <w:szCs w:val="24"/>
        </w:rPr>
        <w:t>д</w:t>
      </w:r>
      <w:r w:rsidRPr="00EC3DFE">
        <w:rPr>
          <w:rFonts w:ascii="Times New Roman" w:hAnsi="Times New Roman" w:cs="Times New Roman"/>
          <w:sz w:val="24"/>
          <w:szCs w:val="24"/>
        </w:rPr>
        <w:t xml:space="preserve">ров и ДПО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России от 17.03.2015 № 06-259)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 Готовимся к Единому государственному экзамену. Обществоведение. -М.: 2014</w:t>
      </w:r>
    </w:p>
    <w:p w:rsidR="00D104DF" w:rsidRPr="00EC3DFE" w:rsidRDefault="00D104DF" w:rsidP="00D104D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Единый государственный экзамен. Контрольные измерительные </w:t>
      </w:r>
      <w:proofErr w:type="spellStart"/>
      <w:proofErr w:type="gramStart"/>
      <w:r w:rsidRPr="00EC3DFE">
        <w:rPr>
          <w:rFonts w:ascii="Times New Roman" w:hAnsi="Times New Roman" w:cs="Times New Roman"/>
          <w:sz w:val="24"/>
          <w:szCs w:val="24"/>
        </w:rPr>
        <w:t>ма-териалы</w:t>
      </w:r>
      <w:proofErr w:type="spellEnd"/>
      <w:proofErr w:type="gramEnd"/>
      <w:r w:rsidRPr="00EC3DFE">
        <w:rPr>
          <w:rFonts w:ascii="Times New Roman" w:hAnsi="Times New Roman" w:cs="Times New Roman"/>
          <w:sz w:val="24"/>
          <w:szCs w:val="24"/>
        </w:rPr>
        <w:t>. Общество</w:t>
      </w:r>
      <w:r w:rsidRPr="00EC3DFE">
        <w:rPr>
          <w:rFonts w:ascii="Times New Roman" w:hAnsi="Times New Roman" w:cs="Times New Roman"/>
          <w:sz w:val="24"/>
          <w:szCs w:val="24"/>
        </w:rPr>
        <w:t>з</w:t>
      </w:r>
      <w:r w:rsidRPr="00EC3DFE">
        <w:rPr>
          <w:rFonts w:ascii="Times New Roman" w:hAnsi="Times New Roman" w:cs="Times New Roman"/>
          <w:sz w:val="24"/>
          <w:szCs w:val="24"/>
        </w:rPr>
        <w:t xml:space="preserve">нание.– М.: 2014Учебно-тренировочные материалы для сдачи ЕГЭ. – М.: 2014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Нормативно-правовые акты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1.Конституция Российской Федерации 1993 г. (последняя редакция).26 2.Водный кодекс РФ от 3.06.2006 №74-ФЗ // СЗ РФ. – 2006, №23. – Ст. 2381.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 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4.Земельный кодекс РФ от 25.10.2001 №136-ФЗ // СЗ РФ. – 2001 , № 44. –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Ст. 4147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5.Кодекс РФ об административных правонарушениях от 30.12.2001  № 195-ФЗ // СЗ РФ. – 2002, №1 (ч. I). – Ст. 1Трудовой кодекс РФ от 30.12.2001 №197-ФЗ // СЗ РФ. – 2002, № 1 (ч. I). – Ст. 3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6.</w:t>
      </w:r>
      <w:r w:rsidR="00D104DF" w:rsidRPr="00EC3DFE">
        <w:rPr>
          <w:rFonts w:ascii="Times New Roman" w:hAnsi="Times New Roman" w:cs="Times New Roman"/>
          <w:sz w:val="24"/>
          <w:szCs w:val="24"/>
        </w:rPr>
        <w:t>Уголовный кодекс РФ от 13.06.1996 №63-ФЗ // СЗ РФ. – 1996, № 25. –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Ст. 2954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7.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Закон РФ от 7.02.1992 №2300-1 «О защите прав потребителей» // СЗ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РФ. – 1992, № 15. – Ст. 766.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8. </w:t>
      </w:r>
      <w:r w:rsidR="00D104DF" w:rsidRPr="00EC3DFE">
        <w:rPr>
          <w:rFonts w:ascii="Times New Roman" w:hAnsi="Times New Roman" w:cs="Times New Roman"/>
          <w:sz w:val="24"/>
          <w:szCs w:val="24"/>
        </w:rPr>
        <w:t>Закон РФ от 19.04.1991 №1032-1 «О занятости населения в Российской Федерации» // В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домости Съезда народных депутатов РФ и ВС РФ. – 991, № 18. – Ст. 566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9. </w:t>
      </w:r>
      <w:r w:rsidR="00D104DF" w:rsidRPr="00EC3DFE">
        <w:rPr>
          <w:rFonts w:ascii="Times New Roman" w:hAnsi="Times New Roman" w:cs="Times New Roman"/>
          <w:sz w:val="24"/>
          <w:szCs w:val="24"/>
        </w:rPr>
        <w:t>Закон РФ от 31.05.2002 г. № 62-ФЗ «О гражданстве Российской Федерации» // СЗ РФ. – 2002.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10. 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Закон РФ от 21.02.1992 №2395-1 «О недрах» (с изменениями и 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дополнениями) // СЗ РФ. – 1995, № 10. – Ст. 823Закон РФ от 11.02.1993 г. № 4462-1 «О Н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тариате» (с изменениями и дополнениями) // СЗ РФ. – 993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>11.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«Об адвокатской деятельности и адвокатуре в Российской Федер</w:t>
      </w:r>
      <w:r w:rsidR="00D104DF" w:rsidRPr="00EC3DFE">
        <w:rPr>
          <w:rFonts w:ascii="Times New Roman" w:hAnsi="Times New Roman" w:cs="Times New Roman"/>
          <w:sz w:val="24"/>
          <w:szCs w:val="24"/>
        </w:rPr>
        <w:t>а</w:t>
      </w:r>
      <w:r w:rsidR="00D104DF" w:rsidRPr="00EC3DFE">
        <w:rPr>
          <w:rFonts w:ascii="Times New Roman" w:hAnsi="Times New Roman" w:cs="Times New Roman"/>
          <w:sz w:val="24"/>
          <w:szCs w:val="24"/>
        </w:rPr>
        <w:t>ции» от 31.05.2002 г. № 63-ФЗ. // СЗ РФ. – 2002</w:t>
      </w:r>
    </w:p>
    <w:p w:rsidR="00B9111E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12.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г. № 273-ФЗ // СЗ РФ. – 2012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13.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30.03.1999 №52-ФЗ «О санитарно-эпидемиологическом благоп</w:t>
      </w:r>
      <w:r w:rsidR="00D104DF" w:rsidRPr="00EC3DFE">
        <w:rPr>
          <w:rFonts w:ascii="Times New Roman" w:hAnsi="Times New Roman" w:cs="Times New Roman"/>
          <w:sz w:val="24"/>
          <w:szCs w:val="24"/>
        </w:rPr>
        <w:t>о</w:t>
      </w:r>
      <w:r w:rsidR="00D104DF" w:rsidRPr="00EC3DFE">
        <w:rPr>
          <w:rFonts w:ascii="Times New Roman" w:hAnsi="Times New Roman" w:cs="Times New Roman"/>
          <w:sz w:val="24"/>
          <w:szCs w:val="24"/>
        </w:rPr>
        <w:t>лучии населения» // СЗ РФ. – 1999, № 14. – Ст. 1650.</w:t>
      </w:r>
    </w:p>
    <w:p w:rsidR="00B9111E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14.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10.01.2002 №7-ФЗ «Об охране окружающей среды» // СЗ РФ. – 2002, № 2. – Ст. 133.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15.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24.04.1995 №52-ФЗ «О животном мире» // Российская газета. – 1995. – 4 мая.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16. </w:t>
      </w:r>
      <w:r w:rsidR="00D104DF" w:rsidRPr="00EC3DFE">
        <w:rPr>
          <w:rFonts w:ascii="Times New Roman" w:hAnsi="Times New Roman" w:cs="Times New Roman"/>
          <w:sz w:val="24"/>
          <w:szCs w:val="24"/>
        </w:rPr>
        <w:t>Федеральный закон от 4.05.1999 №96-ФЗ «Об охране атмосферного воздуха» // СЗ РФ. – 1999, № 18. – Ст. 2222.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17. </w:t>
      </w:r>
      <w:r w:rsidR="00D104DF" w:rsidRPr="00EC3DFE">
        <w:rPr>
          <w:rFonts w:ascii="Times New Roman" w:hAnsi="Times New Roman" w:cs="Times New Roman"/>
          <w:sz w:val="24"/>
          <w:szCs w:val="24"/>
        </w:rPr>
        <w:t>Указ Президента РФ от 16.05.1996 №724 «О поэтапном сокращении применения смер</w:t>
      </w:r>
      <w:r w:rsidR="00D104DF" w:rsidRPr="00EC3DFE">
        <w:rPr>
          <w:rFonts w:ascii="Times New Roman" w:hAnsi="Times New Roman" w:cs="Times New Roman"/>
          <w:sz w:val="24"/>
          <w:szCs w:val="24"/>
        </w:rPr>
        <w:t>т</w:t>
      </w:r>
      <w:r w:rsidR="00D104DF" w:rsidRPr="00EC3DFE">
        <w:rPr>
          <w:rFonts w:ascii="Times New Roman" w:hAnsi="Times New Roman" w:cs="Times New Roman"/>
          <w:sz w:val="24"/>
          <w:szCs w:val="24"/>
        </w:rPr>
        <w:t>ной казни в связи с вхождением России в Совет Европы» // Российские вести. – 1996, 18 мая.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18. </w:t>
      </w:r>
      <w:r w:rsidR="00D104DF" w:rsidRPr="00EC3DFE">
        <w:rPr>
          <w:rFonts w:ascii="Times New Roman" w:hAnsi="Times New Roman" w:cs="Times New Roman"/>
          <w:sz w:val="24"/>
          <w:szCs w:val="24"/>
        </w:rPr>
        <w:t>Указ Президента РФ от 7.05.2012 №596 «О долгосрочной государственной экономич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ской политике» // Российская газета. – 2012, 9 мая.27</w:t>
      </w:r>
    </w:p>
    <w:p w:rsidR="00D104DF" w:rsidRPr="00EC3DFE" w:rsidRDefault="00D104DF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Интернет- ресурсы</w:t>
      </w:r>
    </w:p>
    <w:p w:rsidR="00D104DF" w:rsidRPr="00EC3DFE" w:rsidRDefault="00B9111E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1.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://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standart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ИсторияРоссии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. Обществознание: Учебно-методический комплект для школы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2.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:// 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openclass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/</w:t>
      </w:r>
      <w:r w:rsidR="00D104DF" w:rsidRPr="00EC3DFE">
        <w:rPr>
          <w:rFonts w:ascii="Times New Roman" w:hAnsi="Times New Roman" w:cs="Times New Roman"/>
          <w:sz w:val="24"/>
          <w:szCs w:val="24"/>
          <w:lang w:val="en-US"/>
        </w:rPr>
        <w:t>communities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/ –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Открытыйкласс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сетевыеобразовательные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сообществаwww.school-collection.edu.ru – Единая коллекция Цифровых образовательных р</w:t>
      </w:r>
      <w:r w:rsidR="00D104DF" w:rsidRPr="00EC3DFE">
        <w:rPr>
          <w:rFonts w:ascii="Times New Roman" w:hAnsi="Times New Roman" w:cs="Times New Roman"/>
          <w:sz w:val="24"/>
          <w:szCs w:val="24"/>
        </w:rPr>
        <w:t>е</w:t>
      </w:r>
      <w:r w:rsidR="00D104DF" w:rsidRPr="00EC3DFE">
        <w:rPr>
          <w:rFonts w:ascii="Times New Roman" w:hAnsi="Times New Roman" w:cs="Times New Roman"/>
          <w:sz w:val="24"/>
          <w:szCs w:val="24"/>
        </w:rPr>
        <w:t>сурсов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3. </w:t>
      </w:r>
      <w:r w:rsidR="00D104DF" w:rsidRPr="00EC3DFE">
        <w:rPr>
          <w:rFonts w:ascii="Times New Roman" w:hAnsi="Times New Roman" w:cs="Times New Roman"/>
          <w:sz w:val="24"/>
          <w:szCs w:val="24"/>
        </w:rPr>
        <w:t xml:space="preserve">http://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festival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september.ru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subjects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 xml:space="preserve"> – Фестиваль педагогических идей «Открытый урок»</w:t>
      </w:r>
      <w:proofErr w:type="spellStart"/>
      <w:r w:rsidR="00D104DF" w:rsidRPr="00EC3DFE">
        <w:rPr>
          <w:rFonts w:ascii="Times New Roman" w:hAnsi="Times New Roman" w:cs="Times New Roman"/>
          <w:sz w:val="24"/>
          <w:szCs w:val="24"/>
        </w:rPr>
        <w:t>www.base.garant.ru</w:t>
      </w:r>
      <w:proofErr w:type="spellEnd"/>
      <w:r w:rsidR="00D104DF" w:rsidRPr="00EC3DFE">
        <w:rPr>
          <w:rFonts w:ascii="Times New Roman" w:hAnsi="Times New Roman" w:cs="Times New Roman"/>
          <w:sz w:val="24"/>
          <w:szCs w:val="24"/>
        </w:rPr>
        <w:t>– «ГАРАНТ» (информационно-правовой портал)</w:t>
      </w:r>
    </w:p>
    <w:p w:rsidR="00D104DF" w:rsidRPr="00EC3DFE" w:rsidRDefault="008478B3" w:rsidP="00D104DF">
      <w:pPr>
        <w:ind w:left="360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4. </w:t>
      </w:r>
      <w:r w:rsidR="00D104DF" w:rsidRPr="00EC3DFE">
        <w:rPr>
          <w:rFonts w:ascii="Times New Roman" w:hAnsi="Times New Roman" w:cs="Times New Roman"/>
          <w:sz w:val="24"/>
          <w:szCs w:val="24"/>
        </w:rPr>
        <w:t>http://www.istrodina.com–Российский исторический иллюстрированный журнал «Родина»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1. Касьянов, В.В.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для вузов /В.В.Касьянов. –Ростов н/Д: Ф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никс,2010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2. Клименко, А.В.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EC3DF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C3DFE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для школ. ст.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поступ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 в вузы/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А.В.Клименко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В.В.Румынина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 – М.:Дрофа,2011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3. Никитин, А.Ф. Обществознание. 10 класс. Базовый уровень: учебник для общеобразов</w:t>
      </w:r>
      <w:r w:rsidRPr="00EC3DFE">
        <w:rPr>
          <w:rFonts w:ascii="Times New Roman" w:hAnsi="Times New Roman" w:cs="Times New Roman"/>
          <w:sz w:val="24"/>
          <w:szCs w:val="24"/>
        </w:rPr>
        <w:t>а</w:t>
      </w:r>
      <w:r w:rsidRPr="00EC3DFE">
        <w:rPr>
          <w:rFonts w:ascii="Times New Roman" w:hAnsi="Times New Roman" w:cs="Times New Roman"/>
          <w:sz w:val="24"/>
          <w:szCs w:val="24"/>
        </w:rPr>
        <w:t>тельных учреждений/ А.Ф. Никитин. – М.:Дрофа,2008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 xml:space="preserve">4. Обществознание. 10 класс: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базовый уровень/ [Л.Н.Боголюбов, Ю.И.Аверьянов, Н.И.Городецкая и др.; под ред. Л.Н.Боголюбова,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А.Ю.Лазебниковой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. - М.: Просвещение,2011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5. Обществознание. 11 класс: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учреждений: профильный уровень/ [Л.Н.Боголюбов, А.Ю.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А.Т.Кинкулькин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и др.; под ред. Л.Н.Боголюбова. - М.: Просвещение,2011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6. Обществознани</w:t>
      </w:r>
      <w:r w:rsidR="00E02173" w:rsidRPr="00EC3DFE">
        <w:rPr>
          <w:rFonts w:ascii="Times New Roman" w:hAnsi="Times New Roman" w:cs="Times New Roman"/>
          <w:sz w:val="24"/>
          <w:szCs w:val="24"/>
        </w:rPr>
        <w:t xml:space="preserve">е: учеб. пособие /М.Н.Глазунов и </w:t>
      </w:r>
      <w:proofErr w:type="spellStart"/>
      <w:r w:rsidR="00E02173" w:rsidRPr="00EC3DF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; под ред. М.Н.Марченко. – М.: Пр</w:t>
      </w:r>
      <w:r w:rsidRPr="00EC3DFE">
        <w:rPr>
          <w:rFonts w:ascii="Times New Roman" w:hAnsi="Times New Roman" w:cs="Times New Roman"/>
          <w:sz w:val="24"/>
          <w:szCs w:val="24"/>
        </w:rPr>
        <w:t>о</w:t>
      </w:r>
      <w:r w:rsidRPr="00EC3DFE">
        <w:rPr>
          <w:rFonts w:ascii="Times New Roman" w:hAnsi="Times New Roman" w:cs="Times New Roman"/>
          <w:sz w:val="24"/>
          <w:szCs w:val="24"/>
        </w:rPr>
        <w:t>спект,2009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7. Обществознание в схемах и таблицах: Пособие для учащихся 10-11-х 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классов общеобразовательных учреждений и абитуриентов/А.В.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Махоткин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Махотк</w:t>
      </w:r>
      <w:r w:rsidRPr="00EC3DFE">
        <w:rPr>
          <w:rFonts w:ascii="Times New Roman" w:hAnsi="Times New Roman" w:cs="Times New Roman"/>
          <w:sz w:val="24"/>
          <w:szCs w:val="24"/>
        </w:rPr>
        <w:t>и</w:t>
      </w:r>
      <w:r w:rsidRPr="00EC3D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</w:t>
      </w:r>
      <w:r w:rsidR="00E02173" w:rsidRPr="00EC3DFE">
        <w:rPr>
          <w:rFonts w:ascii="Times New Roman" w:hAnsi="Times New Roman" w:cs="Times New Roman"/>
          <w:sz w:val="24"/>
          <w:szCs w:val="24"/>
        </w:rPr>
        <w:t xml:space="preserve"> 2009</w:t>
      </w:r>
      <w:r w:rsidRPr="00EC3DFE">
        <w:rPr>
          <w:rFonts w:ascii="Times New Roman" w:hAnsi="Times New Roman" w:cs="Times New Roman"/>
          <w:sz w:val="24"/>
          <w:szCs w:val="24"/>
        </w:rPr>
        <w:t>г.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 xml:space="preserve">8. Обществознание: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/ В.В.Барабанов,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А.А.Дорская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В.Г.Зарубин и др.; под ред. В.В.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, В.Г.Зарубина. – М.: 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АСТ</w:t>
      </w:r>
      <w:proofErr w:type="gramStart"/>
      <w:r w:rsidRPr="00EC3DFE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EC3DFE">
        <w:rPr>
          <w:rFonts w:ascii="Times New Roman" w:hAnsi="Times New Roman" w:cs="Times New Roman"/>
          <w:sz w:val="24"/>
          <w:szCs w:val="24"/>
        </w:rPr>
        <w:t>стрель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>, 2009</w:t>
      </w:r>
    </w:p>
    <w:p w:rsidR="00075486" w:rsidRPr="00EC3DFE" w:rsidRDefault="00075486" w:rsidP="0007548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9. Практикум по обществознанию/ [</w:t>
      </w:r>
      <w:proofErr w:type="spellStart"/>
      <w:r w:rsidRPr="00EC3DFE">
        <w:rPr>
          <w:rFonts w:ascii="Times New Roman" w:hAnsi="Times New Roman" w:cs="Times New Roman"/>
          <w:sz w:val="24"/>
          <w:szCs w:val="24"/>
        </w:rPr>
        <w:t>И.Ю.Апександрова</w:t>
      </w:r>
      <w:proofErr w:type="spellEnd"/>
      <w:r w:rsidRPr="00EC3DFE">
        <w:rPr>
          <w:rFonts w:ascii="Times New Roman" w:hAnsi="Times New Roman" w:cs="Times New Roman"/>
          <w:sz w:val="24"/>
          <w:szCs w:val="24"/>
        </w:rPr>
        <w:t xml:space="preserve"> и др.]; под науч. ред. В.Н.Князева.- М.:Айрис-пресс,2007</w:t>
      </w:r>
    </w:p>
    <w:p w:rsidR="00E02173" w:rsidRPr="00EC3DFE" w:rsidRDefault="00075486" w:rsidP="00A35E0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10. Терентьева Г.Г. Краткий словарь обществоведческих терминов для студентов всех сп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циальностей и форм обучения, изучающих социально-гуманитарные дисциплины. – Чебо</w:t>
      </w:r>
      <w:r w:rsidRPr="00EC3DFE">
        <w:rPr>
          <w:rFonts w:ascii="Times New Roman" w:hAnsi="Times New Roman" w:cs="Times New Roman"/>
          <w:sz w:val="24"/>
          <w:szCs w:val="24"/>
        </w:rPr>
        <w:t>к</w:t>
      </w:r>
      <w:r w:rsidRPr="00EC3DFE">
        <w:rPr>
          <w:rFonts w:ascii="Times New Roman" w:hAnsi="Times New Roman" w:cs="Times New Roman"/>
          <w:sz w:val="24"/>
          <w:szCs w:val="24"/>
        </w:rPr>
        <w:t>сары, 2007</w:t>
      </w:r>
    </w:p>
    <w:p w:rsidR="00E02173" w:rsidRPr="00EC3DFE" w:rsidRDefault="00AB462F" w:rsidP="00E02173">
      <w:pPr>
        <w:pStyle w:val="aa"/>
        <w:numPr>
          <w:ilvl w:val="1"/>
          <w:numId w:val="1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 xml:space="preserve">Материально техническое обеспечение учебной дисциплины </w:t>
      </w:r>
    </w:p>
    <w:p w:rsidR="00075486" w:rsidRPr="00EC3DFE" w:rsidRDefault="00AB462F" w:rsidP="00E02173">
      <w:pPr>
        <w:pStyle w:val="aa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DFE">
        <w:rPr>
          <w:rFonts w:ascii="Times New Roman" w:hAnsi="Times New Roman" w:cs="Times New Roman"/>
          <w:b/>
          <w:sz w:val="24"/>
          <w:szCs w:val="24"/>
        </w:rPr>
        <w:t>«</w:t>
      </w:r>
      <w:r w:rsidR="00075486" w:rsidRPr="00EC3DFE">
        <w:rPr>
          <w:rFonts w:ascii="Times New Roman" w:hAnsi="Times New Roman" w:cs="Times New Roman"/>
          <w:b/>
          <w:sz w:val="24"/>
          <w:szCs w:val="24"/>
        </w:rPr>
        <w:t>Обществознание» (включая экономику и право)</w:t>
      </w:r>
    </w:p>
    <w:p w:rsidR="00075486" w:rsidRPr="00EC3DFE" w:rsidRDefault="00075486" w:rsidP="00BE61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«Обществознание» реализуется в учеб</w:t>
      </w:r>
      <w:r w:rsidR="00B15096">
        <w:rPr>
          <w:rFonts w:ascii="Times New Roman" w:hAnsi="Times New Roman" w:cs="Times New Roman"/>
          <w:sz w:val="24"/>
          <w:szCs w:val="24"/>
        </w:rPr>
        <w:t>ном к</w:t>
      </w:r>
      <w:r w:rsidR="00B15096">
        <w:rPr>
          <w:rFonts w:ascii="Times New Roman" w:hAnsi="Times New Roman" w:cs="Times New Roman"/>
          <w:sz w:val="24"/>
          <w:szCs w:val="24"/>
        </w:rPr>
        <w:t>а</w:t>
      </w:r>
      <w:r w:rsidR="00B15096">
        <w:rPr>
          <w:rFonts w:ascii="Times New Roman" w:hAnsi="Times New Roman" w:cs="Times New Roman"/>
          <w:sz w:val="24"/>
          <w:szCs w:val="24"/>
        </w:rPr>
        <w:t>бинете № 4</w:t>
      </w:r>
      <w:r w:rsidRPr="00EC3DFE">
        <w:rPr>
          <w:rFonts w:ascii="Times New Roman" w:hAnsi="Times New Roman" w:cs="Times New Roman"/>
          <w:sz w:val="24"/>
          <w:szCs w:val="24"/>
        </w:rPr>
        <w:t>.</w:t>
      </w:r>
      <w:r w:rsidR="00CB27D9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>Освоение обучающимися дисциплины проходит в условиях созданной образов</w:t>
      </w:r>
      <w:r w:rsidR="00BE6126" w:rsidRPr="00EC3DFE">
        <w:rPr>
          <w:rFonts w:ascii="Times New Roman" w:hAnsi="Times New Roman" w:cs="Times New Roman"/>
          <w:sz w:val="24"/>
          <w:szCs w:val="24"/>
        </w:rPr>
        <w:t>а</w:t>
      </w:r>
      <w:r w:rsidR="00BE6126" w:rsidRPr="00EC3DFE">
        <w:rPr>
          <w:rFonts w:ascii="Times New Roman" w:hAnsi="Times New Roman" w:cs="Times New Roman"/>
          <w:sz w:val="24"/>
          <w:szCs w:val="24"/>
        </w:rPr>
        <w:t>тельной среды, как в учебном заведении, так и в организациях, соответствующих профилю из</w:t>
      </w:r>
      <w:r w:rsidR="00BE6126" w:rsidRPr="00EC3DFE">
        <w:rPr>
          <w:rFonts w:ascii="Times New Roman" w:hAnsi="Times New Roman" w:cs="Times New Roman"/>
          <w:sz w:val="24"/>
          <w:szCs w:val="24"/>
        </w:rPr>
        <w:t>у</w:t>
      </w:r>
      <w:r w:rsidR="00BE6126" w:rsidRPr="00EC3DFE">
        <w:rPr>
          <w:rFonts w:ascii="Times New Roman" w:hAnsi="Times New Roman" w:cs="Times New Roman"/>
          <w:sz w:val="24"/>
          <w:szCs w:val="24"/>
        </w:rPr>
        <w:t>чаемой дисциплины.</w:t>
      </w:r>
      <w:r w:rsidR="00B15096">
        <w:rPr>
          <w:rFonts w:ascii="Times New Roman" w:hAnsi="Times New Roman" w:cs="Times New Roman"/>
          <w:sz w:val="24"/>
          <w:szCs w:val="24"/>
        </w:rPr>
        <w:t xml:space="preserve"> </w:t>
      </w:r>
      <w:r w:rsidR="00BE6126" w:rsidRPr="00EC3DFE">
        <w:rPr>
          <w:rFonts w:ascii="Times New Roman" w:hAnsi="Times New Roman" w:cs="Times New Roman"/>
          <w:sz w:val="24"/>
          <w:szCs w:val="24"/>
        </w:rPr>
        <w:t xml:space="preserve">Изучение дисциплины: «Обществознание» (включая экономику и право) предшествует освоению дисциплин профессионального цикла. </w:t>
      </w:r>
      <w:r w:rsidRPr="00EC3DFE">
        <w:rPr>
          <w:rFonts w:ascii="Times New Roman" w:hAnsi="Times New Roman" w:cs="Times New Roman"/>
          <w:sz w:val="24"/>
          <w:szCs w:val="24"/>
        </w:rPr>
        <w:t>Поме</w:t>
      </w:r>
      <w:r w:rsidR="00B15096">
        <w:rPr>
          <w:rFonts w:ascii="Times New Roman" w:hAnsi="Times New Roman" w:cs="Times New Roman"/>
          <w:sz w:val="24"/>
          <w:szCs w:val="24"/>
        </w:rPr>
        <w:t>щение кабинета «Экон</w:t>
      </w:r>
      <w:r w:rsidR="00B15096">
        <w:rPr>
          <w:rFonts w:ascii="Times New Roman" w:hAnsi="Times New Roman" w:cs="Times New Roman"/>
          <w:sz w:val="24"/>
          <w:szCs w:val="24"/>
        </w:rPr>
        <w:t>о</w:t>
      </w:r>
      <w:r w:rsidR="00B15096">
        <w:rPr>
          <w:rFonts w:ascii="Times New Roman" w:hAnsi="Times New Roman" w:cs="Times New Roman"/>
          <w:sz w:val="24"/>
          <w:szCs w:val="24"/>
        </w:rPr>
        <w:t>мики, права, обществознания</w:t>
      </w:r>
      <w:r w:rsidRPr="00EC3DFE">
        <w:rPr>
          <w:rFonts w:ascii="Times New Roman" w:hAnsi="Times New Roman" w:cs="Times New Roman"/>
          <w:sz w:val="24"/>
          <w:szCs w:val="24"/>
        </w:rPr>
        <w:t>» удовлетворяет требованиям санитарно-эпидемиологических правил и нормативов (СанПиН № 178-02), и оснащено типовым оборудованием, указанным в настоящих требованиях, в том числе специализированной учебной мебелью и средствами об</w:t>
      </w:r>
      <w:r w:rsidRPr="00EC3DFE">
        <w:rPr>
          <w:rFonts w:ascii="Times New Roman" w:hAnsi="Times New Roman" w:cs="Times New Roman"/>
          <w:sz w:val="24"/>
          <w:szCs w:val="24"/>
        </w:rPr>
        <w:t>у</w:t>
      </w:r>
      <w:r w:rsidRPr="00EC3DFE">
        <w:rPr>
          <w:rFonts w:ascii="Times New Roman" w:hAnsi="Times New Roman" w:cs="Times New Roman"/>
          <w:sz w:val="24"/>
          <w:szCs w:val="24"/>
        </w:rPr>
        <w:t>чения, достаточными для выполнения требований к уровню подготовки студентов.</w:t>
      </w:r>
    </w:p>
    <w:p w:rsidR="00CB27D9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t>Оборудование учебного кабинета</w:t>
      </w:r>
      <w:r w:rsidRPr="00EC3DFE">
        <w:rPr>
          <w:rFonts w:ascii="Times New Roman" w:hAnsi="Times New Roman" w:cs="Times New Roman"/>
          <w:bCs/>
          <w:sz w:val="24"/>
          <w:szCs w:val="24"/>
        </w:rPr>
        <w:t>: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рабочие места студентов;</w:t>
      </w:r>
    </w:p>
    <w:p w:rsidR="00075486" w:rsidRPr="00EC3DFE" w:rsidRDefault="0007548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>-  компьютерное рабочее место</w:t>
      </w:r>
      <w:r w:rsidR="00B15096">
        <w:rPr>
          <w:rFonts w:ascii="Times New Roman" w:hAnsi="Times New Roman" w:cs="Times New Roman"/>
          <w:bCs/>
          <w:sz w:val="24"/>
          <w:szCs w:val="24"/>
        </w:rPr>
        <w:t xml:space="preserve"> преподавателя;</w:t>
      </w:r>
    </w:p>
    <w:p w:rsidR="00075486" w:rsidRPr="00EC3DFE" w:rsidRDefault="00BE6126" w:rsidP="0007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3DFE">
        <w:rPr>
          <w:rFonts w:ascii="Times New Roman" w:hAnsi="Times New Roman" w:cs="Times New Roman"/>
          <w:bCs/>
          <w:sz w:val="24"/>
          <w:szCs w:val="24"/>
        </w:rPr>
        <w:t xml:space="preserve"> - шкаф для литературы;</w:t>
      </w:r>
    </w:p>
    <w:p w:rsidR="00AB462F" w:rsidRPr="00EC3DFE" w:rsidRDefault="00BE6126" w:rsidP="00FD2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hanging="18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C3DFE">
        <w:rPr>
          <w:rFonts w:ascii="Times New Roman" w:hAnsi="Times New Roman" w:cs="Times New Roman"/>
          <w:sz w:val="24"/>
          <w:szCs w:val="24"/>
        </w:rPr>
        <w:lastRenderedPageBreak/>
        <w:t>- учебно-методическая документация (комплекты таблиц, раздаточного, дидактического и м</w:t>
      </w:r>
      <w:r w:rsidRPr="00EC3DFE">
        <w:rPr>
          <w:rFonts w:ascii="Times New Roman" w:hAnsi="Times New Roman" w:cs="Times New Roman"/>
          <w:sz w:val="24"/>
          <w:szCs w:val="24"/>
        </w:rPr>
        <w:t>е</w:t>
      </w:r>
      <w:r w:rsidRPr="00EC3DFE">
        <w:rPr>
          <w:rFonts w:ascii="Times New Roman" w:hAnsi="Times New Roman" w:cs="Times New Roman"/>
          <w:sz w:val="24"/>
          <w:szCs w:val="24"/>
        </w:rPr>
        <w:t>тодического материала, разработки уроков, учебники, учебные пособия и дополнительные и</w:t>
      </w:r>
      <w:r w:rsidRPr="00EC3DFE">
        <w:rPr>
          <w:rFonts w:ascii="Times New Roman" w:hAnsi="Times New Roman" w:cs="Times New Roman"/>
          <w:sz w:val="24"/>
          <w:szCs w:val="24"/>
        </w:rPr>
        <w:t>с</w:t>
      </w:r>
      <w:r w:rsidRPr="00EC3DFE">
        <w:rPr>
          <w:rFonts w:ascii="Times New Roman" w:hAnsi="Times New Roman" w:cs="Times New Roman"/>
          <w:sz w:val="24"/>
          <w:szCs w:val="24"/>
        </w:rPr>
        <w:t>точни</w:t>
      </w:r>
      <w:r w:rsidR="00FD23C0" w:rsidRPr="00EC3DFE">
        <w:rPr>
          <w:rFonts w:ascii="Times New Roman" w:hAnsi="Times New Roman" w:cs="Times New Roman"/>
          <w:sz w:val="24"/>
          <w:szCs w:val="24"/>
        </w:rPr>
        <w:t>ки, Интернет - ресурсы и др.)</w:t>
      </w:r>
      <w:r w:rsidR="00AB462F" w:rsidRPr="00EC3DFE"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230832" w:rsidRPr="00EC3DFE" w:rsidRDefault="00230832" w:rsidP="00450504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  <w:sectPr w:rsidR="00230832" w:rsidRPr="00EC3DFE" w:rsidSect="007873C5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E4E25" w:rsidRPr="00016269" w:rsidRDefault="00016269" w:rsidP="0001626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6269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4. </w:t>
      </w:r>
      <w:r w:rsidRPr="00016269">
        <w:rPr>
          <w:rFonts w:ascii="Times New Roman" w:hAnsi="Times New Roman" w:cs="Times New Roman"/>
          <w:b/>
          <w:sz w:val="24"/>
          <w:szCs w:val="24"/>
        </w:rPr>
        <w:t>Контроль и оценка результатов</w:t>
      </w:r>
      <w:r w:rsidR="00A3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269">
        <w:rPr>
          <w:rFonts w:ascii="Times New Roman" w:hAnsi="Times New Roman" w:cs="Times New Roman"/>
          <w:b/>
          <w:sz w:val="24"/>
          <w:szCs w:val="24"/>
        </w:rPr>
        <w:t>освоения общеобразовательной учебной</w:t>
      </w:r>
      <w:r w:rsidR="00A3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269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0504" w:rsidRPr="00016269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A35E09">
        <w:rPr>
          <w:rFonts w:ascii="Times New Roman" w:hAnsi="Times New Roman" w:cs="Times New Roman"/>
          <w:b/>
          <w:sz w:val="24"/>
          <w:szCs w:val="24"/>
        </w:rPr>
        <w:t>О</w:t>
      </w:r>
      <w:r w:rsidRPr="00016269">
        <w:rPr>
          <w:rFonts w:ascii="Times New Roman" w:hAnsi="Times New Roman" w:cs="Times New Roman"/>
          <w:b/>
          <w:sz w:val="24"/>
          <w:szCs w:val="24"/>
        </w:rPr>
        <w:t>бществознание</w:t>
      </w:r>
      <w:r w:rsidR="00450504" w:rsidRPr="00016269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Pr="00016269"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tbl>
      <w:tblPr>
        <w:tblStyle w:val="a7"/>
        <w:tblW w:w="10064" w:type="dxa"/>
        <w:tblInd w:w="250" w:type="dxa"/>
        <w:tblLook w:val="04A0"/>
      </w:tblPr>
      <w:tblGrid>
        <w:gridCol w:w="1843"/>
        <w:gridCol w:w="2268"/>
        <w:gridCol w:w="5953"/>
      </w:tblGrid>
      <w:tr w:rsidR="00262415" w:rsidRPr="00CB27D9" w:rsidTr="007873C5">
        <w:tc>
          <w:tcPr>
            <w:tcW w:w="1843" w:type="dxa"/>
          </w:tcPr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2268" w:type="dxa"/>
          </w:tcPr>
          <w:p w:rsidR="00230832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основных видов </w:t>
            </w:r>
          </w:p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</w:t>
            </w: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  <w:tc>
          <w:tcPr>
            <w:tcW w:w="5953" w:type="dxa"/>
          </w:tcPr>
          <w:p w:rsidR="00262415" w:rsidRPr="00CB27D9" w:rsidRDefault="00262415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 контроля и оценки результатов обучения</w:t>
            </w:r>
          </w:p>
        </w:tc>
      </w:tr>
      <w:tr w:rsidR="00DE64B7" w:rsidRPr="00EC3DFE" w:rsidTr="007873C5">
        <w:tc>
          <w:tcPr>
            <w:tcW w:w="1843" w:type="dxa"/>
          </w:tcPr>
          <w:p w:rsidR="00262415" w:rsidRPr="00EC3DFE" w:rsidRDefault="00836E75" w:rsidP="002308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</w:tcPr>
          <w:p w:rsidR="00262415" w:rsidRPr="00EC3DFE" w:rsidRDefault="00836E75" w:rsidP="00450504">
            <w:pPr>
              <w:jc w:val="center"/>
              <w:rPr>
                <w:rFonts w:ascii="Times New Roman" w:hAnsi="Times New Roman" w:cs="Times New Roman"/>
                <w:caps/>
                <w:color w:val="FF0000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Знать особенности социальных наук, специфику объекта их изучения</w:t>
            </w:r>
          </w:p>
        </w:tc>
        <w:tc>
          <w:tcPr>
            <w:tcW w:w="5953" w:type="dxa"/>
          </w:tcPr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D41"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перативный разбор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083D41" w:rsidRPr="00EC3DFE" w:rsidRDefault="00083D41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836E75" w:rsidRPr="00A35E09" w:rsidRDefault="00083D41" w:rsidP="0083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реферат, доклад, презентации.</w:t>
            </w:r>
          </w:p>
          <w:p w:rsidR="00836E75" w:rsidRPr="00EC3DFE" w:rsidRDefault="00836E75" w:rsidP="00836E75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836E75" w:rsidRPr="00EC3DFE" w:rsidRDefault="00836E75" w:rsidP="00BE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836E75" w:rsidRPr="00EC3DFE" w:rsidRDefault="00836E75" w:rsidP="00BE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BE6126" w:rsidRPr="00EC3DFE" w:rsidRDefault="00BE6126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083D41" w:rsidRPr="00A35E09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083D41" w:rsidRPr="00EC3DFE" w:rsidRDefault="00083D41" w:rsidP="00083D41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836E75" w:rsidRPr="00EC3DFE" w:rsidRDefault="00083D41" w:rsidP="00836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  <w:p w:rsidR="00262415" w:rsidRPr="00EC3DFE" w:rsidRDefault="00262415" w:rsidP="00450504">
            <w:pPr>
              <w:jc w:val="center"/>
              <w:rPr>
                <w:rFonts w:ascii="Times New Roman" w:hAnsi="Times New Roman" w:cs="Times New Roman"/>
                <w:caps/>
                <w:color w:val="FF0000"/>
                <w:sz w:val="24"/>
                <w:szCs w:val="24"/>
              </w:rPr>
            </w:pPr>
          </w:p>
        </w:tc>
      </w:tr>
      <w:tr w:rsidR="00083D41" w:rsidRPr="00CB27D9" w:rsidTr="007873C5">
        <w:tc>
          <w:tcPr>
            <w:tcW w:w="1843" w:type="dxa"/>
          </w:tcPr>
          <w:p w:rsidR="00083D41" w:rsidRPr="00CB27D9" w:rsidRDefault="00083D41" w:rsidP="002308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Человек и общество</w:t>
            </w:r>
          </w:p>
        </w:tc>
        <w:tc>
          <w:tcPr>
            <w:tcW w:w="5953" w:type="dxa"/>
          </w:tcPr>
          <w:p w:rsidR="00083D41" w:rsidRPr="00CB27D9" w:rsidRDefault="00083D41" w:rsidP="00836E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262415" w:rsidRPr="00EC3DFE" w:rsidTr="007873C5">
        <w:tc>
          <w:tcPr>
            <w:tcW w:w="1843" w:type="dxa"/>
          </w:tcPr>
          <w:p w:rsidR="00262415" w:rsidRPr="00EC3DFE" w:rsidRDefault="00083D41" w:rsidP="00450504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1.1.Природа человека, вр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жденные и приобретенные качества</w:t>
            </w:r>
          </w:p>
        </w:tc>
        <w:tc>
          <w:tcPr>
            <w:tcW w:w="2268" w:type="dxa"/>
          </w:tcPr>
          <w:p w:rsidR="00083D41" w:rsidRPr="00EC3DFE" w:rsidRDefault="00083D41" w:rsidP="00083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Давать характер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стику понятий: 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ловек, индивид, личность, деятел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ность, мышление. </w:t>
            </w:r>
          </w:p>
          <w:p w:rsidR="00262415" w:rsidRPr="00EC3DFE" w:rsidRDefault="00083D41" w:rsidP="00083D41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Знать, что такое характер,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зация личности, самосознание и 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циальное повед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ние;  Знать, что 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кое понятие ист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ны, ее критерии; общение и взаим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действие, конфли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62415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</w:t>
            </w:r>
            <w:r w:rsidR="00A35E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083D41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 Общество как сложная система</w:t>
            </w:r>
          </w:p>
        </w:tc>
        <w:tc>
          <w:tcPr>
            <w:tcW w:w="2268" w:type="dxa"/>
          </w:tcPr>
          <w:p w:rsidR="00083D41" w:rsidRPr="00EC3DFE" w:rsidRDefault="00083D41" w:rsidP="00083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Иметь представл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 об обществе как сложной дин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мичной системе, взаимодействии общества и прир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ды.  Давать опред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ления понятий эв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люция и револ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ция, общественный прогресс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083D41" w:rsidRPr="00CB27D9" w:rsidTr="007873C5">
        <w:tc>
          <w:tcPr>
            <w:tcW w:w="1843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83D41" w:rsidRPr="00CB27D9" w:rsidRDefault="00A224D2" w:rsidP="00083D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2. Духо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ная культура ч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83D41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ловека и общества</w:t>
            </w:r>
          </w:p>
        </w:tc>
        <w:tc>
          <w:tcPr>
            <w:tcW w:w="5953" w:type="dxa"/>
          </w:tcPr>
          <w:p w:rsidR="00083D41" w:rsidRPr="00CB27D9" w:rsidRDefault="00083D41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083D41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Духовная культура ли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ности и общ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Разъяснять пон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тия: культура, 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ховная культура личности и общ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ства, показать ее значение в общес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венной жизни. </w:t>
            </w:r>
          </w:p>
          <w:p w:rsidR="00083D41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Различать: культ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 народная, ма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совая, элитарная. Показать особенн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сти молодежной субкультуры. 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вещать проблемы духовного кризиса и духовного поиска в молодежной ср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де; взаимодействие и взаимосвязь ра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личных культур. Характеризовать: культура общения, труда, учебы, пов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дения в обществе, этикет. Называть учреждения кул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туры, рассказывать о. государственных гарантиях свободы доступа к культу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ным ценностям</w:t>
            </w:r>
            <w:proofErr w:type="gramStart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083D41" w:rsidRPr="00EC3DFE" w:rsidTr="007873C5">
        <w:tc>
          <w:tcPr>
            <w:tcW w:w="1843" w:type="dxa"/>
          </w:tcPr>
          <w:p w:rsidR="00083D41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2.2. Наука и образование в современном мире</w:t>
            </w:r>
          </w:p>
        </w:tc>
        <w:tc>
          <w:tcPr>
            <w:tcW w:w="2268" w:type="dxa"/>
          </w:tcPr>
          <w:p w:rsidR="00083D41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Различать естес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венные и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но-гуманитарные науки.  Знать 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бенности труда ученого, ответс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венность ученого перед обществом.</w:t>
            </w:r>
          </w:p>
        </w:tc>
        <w:tc>
          <w:tcPr>
            <w:tcW w:w="5953" w:type="dxa"/>
          </w:tcPr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A224D2" w:rsidRPr="00EC3DFE" w:rsidRDefault="00A224D2" w:rsidP="00A224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224D2" w:rsidRPr="00EC3DFE" w:rsidRDefault="00A224D2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A224D2" w:rsidRPr="00A35E09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A224D2" w:rsidRPr="00EC3DFE" w:rsidRDefault="00A224D2" w:rsidP="00A224D2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083D41" w:rsidRPr="00A35E09" w:rsidRDefault="00A224D2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Мораль, искусство и религия как элементы 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ховной культ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Раскрыть понятия мораль, религия, искусство и их роль в жизни людей.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CB27D9" w:rsidTr="007873C5">
        <w:tc>
          <w:tcPr>
            <w:tcW w:w="184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E40AD" w:rsidRPr="00CB27D9" w:rsidRDefault="00812638" w:rsidP="00A224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E40AD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</w:p>
        </w:tc>
        <w:tc>
          <w:tcPr>
            <w:tcW w:w="595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2E40AD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4.1.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ная роль и стратификация.</w:t>
            </w:r>
          </w:p>
        </w:tc>
        <w:tc>
          <w:tcPr>
            <w:tcW w:w="2268" w:type="dxa"/>
          </w:tcPr>
          <w:p w:rsidR="002E40AD" w:rsidRPr="00EC3DFE" w:rsidRDefault="002E40AD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Знать понятия: 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циальные отнош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ния и социальная стратификация;  определять соц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альные роли чел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века в обществе.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ные нормы и конфликты</w:t>
            </w:r>
          </w:p>
        </w:tc>
        <w:tc>
          <w:tcPr>
            <w:tcW w:w="2268" w:type="dxa"/>
          </w:tcPr>
          <w:p w:rsidR="002E40AD" w:rsidRPr="00EC3DFE" w:rsidRDefault="00A224D2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Охарактеризовать виды социальных норм и санкций, </w:t>
            </w:r>
            <w:proofErr w:type="spellStart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 повед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ние, его формы, проявления, соц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альные конфликты, причины и истоки их возникновения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EC3DFE" w:rsidTr="007873C5">
        <w:tc>
          <w:tcPr>
            <w:tcW w:w="1843" w:type="dxa"/>
          </w:tcPr>
          <w:p w:rsidR="002E40AD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Важне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шие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ные общности и группы</w:t>
            </w:r>
          </w:p>
        </w:tc>
        <w:tc>
          <w:tcPr>
            <w:tcW w:w="2268" w:type="dxa"/>
          </w:tcPr>
          <w:p w:rsidR="002E40AD" w:rsidRPr="00EC3DFE" w:rsidRDefault="00A224D2" w:rsidP="00A22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Объяснять особе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ности социальной стратификации в современной Ро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сии, виды социал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ных групп (мол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дежь, этнические общности, семья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2E40AD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2E40AD" w:rsidRPr="00CB27D9" w:rsidTr="007873C5">
        <w:tc>
          <w:tcPr>
            <w:tcW w:w="184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E40AD" w:rsidRPr="00CB27D9" w:rsidRDefault="00812638" w:rsidP="002E4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224D2" w:rsidRPr="00CB27D9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</w:t>
            </w:r>
          </w:p>
        </w:tc>
        <w:tc>
          <w:tcPr>
            <w:tcW w:w="5953" w:type="dxa"/>
          </w:tcPr>
          <w:p w:rsidR="002E40AD" w:rsidRPr="00CB27D9" w:rsidRDefault="002E40AD" w:rsidP="00450504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224D2" w:rsidRPr="00EC3DFE" w:rsidTr="007873C5">
        <w:tc>
          <w:tcPr>
            <w:tcW w:w="1843" w:type="dxa"/>
          </w:tcPr>
          <w:p w:rsidR="00A224D2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5.1. Политика и власть. Гос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дарство в п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литической системе</w:t>
            </w:r>
          </w:p>
        </w:tc>
        <w:tc>
          <w:tcPr>
            <w:tcW w:w="2268" w:type="dxa"/>
          </w:tcPr>
          <w:p w:rsidR="00A224D2" w:rsidRPr="00EC3DFE" w:rsidRDefault="00A224D2" w:rsidP="002E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Давать определ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ние понятий: власть, политич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ская система, ее внутренняя стру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тура.  Характериз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вать внутренние и внешние функции государства, фо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мы государства: формы правления, территориально-государственное устройство, пол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тический режим.  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типологию полит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ческих режимов. Знать понятие пр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вовое государство и называть его пр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A224D2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  <w:tr w:rsidR="00A224D2" w:rsidRPr="00EC3DFE" w:rsidTr="007873C5">
        <w:tc>
          <w:tcPr>
            <w:tcW w:w="1843" w:type="dxa"/>
          </w:tcPr>
          <w:p w:rsidR="00A224D2" w:rsidRPr="00EC3DFE" w:rsidRDefault="00A224D2" w:rsidP="00450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 Участники политического процесса</w:t>
            </w:r>
          </w:p>
        </w:tc>
        <w:tc>
          <w:tcPr>
            <w:tcW w:w="2268" w:type="dxa"/>
          </w:tcPr>
          <w:p w:rsidR="00A224D2" w:rsidRPr="00EC3DFE" w:rsidRDefault="00A224D2" w:rsidP="002E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Охарактеризовать взаимоотношения личности и гос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дарства;  Знать п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нятия гражданское общество и прав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вое государство. Охарактеризовать избирательную кампанию в Ро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953" w:type="dxa"/>
          </w:tcPr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контроля обучения: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- оперативный разбор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–устный опрос;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–контрольная работа (тест);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домашние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самостоятельные работы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реферат, доклад, презентации. 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накопительная система баллов, на основе которой выставляется итоговая отметка.</w:t>
            </w:r>
          </w:p>
          <w:p w:rsidR="00FD23C0" w:rsidRPr="00EC3DFE" w:rsidRDefault="00FD23C0" w:rsidP="00FD23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FD23C0" w:rsidRPr="00EC3DFE" w:rsidRDefault="00FD23C0" w:rsidP="00A35E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- Наблюдение и оценка результатов деятельности об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процессе освоения образовательной пр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граммы при выполнении заданий практического хара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тера и внеаудиторных самостоятельных работ.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контроля направлены на проверку умения учащихся: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отбирать и оценивать факты, процессы, явления;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условия задания;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делать осознанный выбор способов действий из ранее известных;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осуществлять коррекцию (исправление) сделанных ошибок на новом уровне предлагаемых заданий;</w:t>
            </w:r>
          </w:p>
          <w:p w:rsidR="00FD23C0" w:rsidRPr="00A35E09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парах и представлять, как свою, так и о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C3DFE">
              <w:rPr>
                <w:rFonts w:ascii="Times New Roman" w:hAnsi="Times New Roman" w:cs="Times New Roman"/>
                <w:bCs/>
                <w:sz w:val="24"/>
                <w:szCs w:val="24"/>
              </w:rPr>
              <w:t>щую позицию.</w:t>
            </w:r>
          </w:p>
          <w:p w:rsidR="00FD23C0" w:rsidRPr="00EC3DFE" w:rsidRDefault="00FD23C0" w:rsidP="00FD23C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C3DF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A224D2" w:rsidRPr="00A35E09" w:rsidRDefault="00FD23C0" w:rsidP="00A35E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DFE">
              <w:rPr>
                <w:rFonts w:ascii="Times New Roman" w:hAnsi="Times New Roman" w:cs="Times New Roman"/>
                <w:sz w:val="24"/>
                <w:szCs w:val="24"/>
              </w:rPr>
              <w:t>– формирование результата итоговой аттестации по дисциплине на основе результатов текущего контроля.</w:t>
            </w:r>
          </w:p>
        </w:tc>
      </w:tr>
    </w:tbl>
    <w:p w:rsidR="00262415" w:rsidRPr="00EC3DFE" w:rsidRDefault="00262415" w:rsidP="00FD23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2415" w:rsidRPr="00EC3DFE" w:rsidSect="007873C5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7C0" w:rsidRDefault="002F27C0" w:rsidP="00E035B1">
      <w:pPr>
        <w:spacing w:after="0" w:line="240" w:lineRule="auto"/>
      </w:pPr>
      <w:r>
        <w:separator/>
      </w:r>
    </w:p>
  </w:endnote>
  <w:endnote w:type="continuationSeparator" w:id="0">
    <w:p w:rsidR="002F27C0" w:rsidRDefault="002F27C0" w:rsidP="00E03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7297"/>
    </w:sdtPr>
    <w:sdtContent>
      <w:p w:rsidR="00BF6948" w:rsidRDefault="00EA4151">
        <w:pPr>
          <w:pStyle w:val="a5"/>
          <w:jc w:val="center"/>
        </w:pPr>
        <w:fldSimple w:instr=" PAGE   \* MERGEFORMAT ">
          <w:r w:rsidR="006916DE">
            <w:rPr>
              <w:noProof/>
            </w:rPr>
            <w:t>21</w:t>
          </w:r>
        </w:fldSimple>
      </w:p>
    </w:sdtContent>
  </w:sdt>
  <w:p w:rsidR="00BF6948" w:rsidRDefault="00BF69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7C0" w:rsidRDefault="002F27C0" w:rsidP="00E035B1">
      <w:pPr>
        <w:spacing w:after="0" w:line="240" w:lineRule="auto"/>
      </w:pPr>
      <w:r>
        <w:separator/>
      </w:r>
    </w:p>
  </w:footnote>
  <w:footnote w:type="continuationSeparator" w:id="0">
    <w:p w:rsidR="002F27C0" w:rsidRDefault="002F27C0" w:rsidP="00E03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1072"/>
    <w:multiLevelType w:val="hybridMultilevel"/>
    <w:tmpl w:val="F77043D0"/>
    <w:lvl w:ilvl="0" w:tplc="FE3CD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C5D38"/>
    <w:multiLevelType w:val="multilevel"/>
    <w:tmpl w:val="E4C04C9C"/>
    <w:lvl w:ilvl="0">
      <w:start w:val="1"/>
      <w:numFmt w:val="decimal"/>
      <w:lvlText w:val="5.2.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204733"/>
    <w:multiLevelType w:val="hybridMultilevel"/>
    <w:tmpl w:val="8BF60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6865"/>
    <w:multiLevelType w:val="hybridMultilevel"/>
    <w:tmpl w:val="8B1AEE2A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8026728"/>
    <w:multiLevelType w:val="multilevel"/>
    <w:tmpl w:val="87486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CE605A8"/>
    <w:multiLevelType w:val="hybridMultilevel"/>
    <w:tmpl w:val="B042594C"/>
    <w:lvl w:ilvl="0" w:tplc="ECCC12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A6BE0"/>
    <w:multiLevelType w:val="hybridMultilevel"/>
    <w:tmpl w:val="736A3BC6"/>
    <w:lvl w:ilvl="0" w:tplc="7E94532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C45180"/>
    <w:multiLevelType w:val="multilevel"/>
    <w:tmpl w:val="DA52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0">
    <w:nsid w:val="19DE0286"/>
    <w:multiLevelType w:val="hybridMultilevel"/>
    <w:tmpl w:val="D7CEB3B4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2EDD1C05"/>
    <w:multiLevelType w:val="hybridMultilevel"/>
    <w:tmpl w:val="5D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377BB"/>
    <w:multiLevelType w:val="hybridMultilevel"/>
    <w:tmpl w:val="143A7342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3A9B7C28"/>
    <w:multiLevelType w:val="hybridMultilevel"/>
    <w:tmpl w:val="34065682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D477F33"/>
    <w:multiLevelType w:val="hybridMultilevel"/>
    <w:tmpl w:val="F92A6C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5347C3"/>
    <w:multiLevelType w:val="hybridMultilevel"/>
    <w:tmpl w:val="B1FA417A"/>
    <w:lvl w:ilvl="0" w:tplc="041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>
    <w:nsid w:val="48691615"/>
    <w:multiLevelType w:val="hybridMultilevel"/>
    <w:tmpl w:val="1820CF34"/>
    <w:lvl w:ilvl="0" w:tplc="2D76928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4CC8637B"/>
    <w:multiLevelType w:val="multilevel"/>
    <w:tmpl w:val="89B2D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D5446EE"/>
    <w:multiLevelType w:val="hybridMultilevel"/>
    <w:tmpl w:val="BD5AAEFA"/>
    <w:lvl w:ilvl="0" w:tplc="041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4DA8594F"/>
    <w:multiLevelType w:val="hybridMultilevel"/>
    <w:tmpl w:val="F69E9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12FDD"/>
    <w:multiLevelType w:val="hybridMultilevel"/>
    <w:tmpl w:val="AB427E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9B1804"/>
    <w:multiLevelType w:val="hybridMultilevel"/>
    <w:tmpl w:val="0AFE0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E1CD4"/>
    <w:multiLevelType w:val="multilevel"/>
    <w:tmpl w:val="7312D99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98F1C75"/>
    <w:multiLevelType w:val="hybridMultilevel"/>
    <w:tmpl w:val="46D00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44D08"/>
    <w:multiLevelType w:val="hybridMultilevel"/>
    <w:tmpl w:val="C41638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D362C3D"/>
    <w:multiLevelType w:val="hybridMultilevel"/>
    <w:tmpl w:val="A71A3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B166C"/>
    <w:multiLevelType w:val="hybridMultilevel"/>
    <w:tmpl w:val="8BCC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640F8"/>
    <w:multiLevelType w:val="hybridMultilevel"/>
    <w:tmpl w:val="76202D22"/>
    <w:lvl w:ilvl="0" w:tplc="282452E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65984913"/>
    <w:multiLevelType w:val="multilevel"/>
    <w:tmpl w:val="D2209E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67E342A4"/>
    <w:multiLevelType w:val="multilevel"/>
    <w:tmpl w:val="891EE3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9B5808"/>
    <w:multiLevelType w:val="multilevel"/>
    <w:tmpl w:val="BB0C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9D14757"/>
    <w:multiLevelType w:val="hybridMultilevel"/>
    <w:tmpl w:val="5680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627106"/>
    <w:multiLevelType w:val="hybridMultilevel"/>
    <w:tmpl w:val="6CAEE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2694E"/>
    <w:multiLevelType w:val="multilevel"/>
    <w:tmpl w:val="31C49E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D784708"/>
    <w:multiLevelType w:val="multilevel"/>
    <w:tmpl w:val="7D2A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301DA2"/>
    <w:multiLevelType w:val="hybridMultilevel"/>
    <w:tmpl w:val="E95E5E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28"/>
  </w:num>
  <w:num w:numId="4">
    <w:abstractNumId w:val="22"/>
  </w:num>
  <w:num w:numId="5">
    <w:abstractNumId w:val="20"/>
  </w:num>
  <w:num w:numId="6">
    <w:abstractNumId w:val="4"/>
  </w:num>
  <w:num w:numId="7">
    <w:abstractNumId w:val="5"/>
  </w:num>
  <w:num w:numId="8">
    <w:abstractNumId w:val="7"/>
  </w:num>
  <w:num w:numId="9">
    <w:abstractNumId w:val="34"/>
  </w:num>
  <w:num w:numId="10">
    <w:abstractNumId w:val="2"/>
  </w:num>
  <w:num w:numId="11">
    <w:abstractNumId w:val="0"/>
  </w:num>
  <w:num w:numId="12">
    <w:abstractNumId w:val="19"/>
  </w:num>
  <w:num w:numId="13">
    <w:abstractNumId w:val="25"/>
  </w:num>
  <w:num w:numId="14">
    <w:abstractNumId w:val="11"/>
  </w:num>
  <w:num w:numId="15">
    <w:abstractNumId w:val="21"/>
  </w:num>
  <w:num w:numId="16">
    <w:abstractNumId w:val="29"/>
  </w:num>
  <w:num w:numId="17">
    <w:abstractNumId w:val="17"/>
  </w:num>
  <w:num w:numId="18">
    <w:abstractNumId w:val="30"/>
  </w:num>
  <w:num w:numId="19">
    <w:abstractNumId w:val="16"/>
  </w:num>
  <w:num w:numId="20">
    <w:abstractNumId w:val="13"/>
  </w:num>
  <w:num w:numId="21">
    <w:abstractNumId w:val="18"/>
  </w:num>
  <w:num w:numId="22">
    <w:abstractNumId w:val="27"/>
  </w:num>
  <w:num w:numId="23">
    <w:abstractNumId w:val="3"/>
  </w:num>
  <w:num w:numId="24">
    <w:abstractNumId w:val="10"/>
  </w:num>
  <w:num w:numId="25">
    <w:abstractNumId w:val="6"/>
  </w:num>
  <w:num w:numId="26">
    <w:abstractNumId w:val="15"/>
  </w:num>
  <w:num w:numId="27">
    <w:abstractNumId w:val="12"/>
  </w:num>
  <w:num w:numId="28">
    <w:abstractNumId w:val="23"/>
  </w:num>
  <w:num w:numId="29">
    <w:abstractNumId w:val="14"/>
  </w:num>
  <w:num w:numId="30">
    <w:abstractNumId w:val="24"/>
  </w:num>
  <w:num w:numId="31">
    <w:abstractNumId w:val="35"/>
  </w:num>
  <w:num w:numId="32">
    <w:abstractNumId w:val="26"/>
  </w:num>
  <w:num w:numId="33">
    <w:abstractNumId w:val="8"/>
  </w:num>
  <w:num w:numId="34">
    <w:abstractNumId w:val="32"/>
  </w:num>
  <w:num w:numId="35">
    <w:abstractNumId w:val="1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28FA"/>
    <w:rsid w:val="000128FA"/>
    <w:rsid w:val="00016269"/>
    <w:rsid w:val="00017F54"/>
    <w:rsid w:val="00027BFF"/>
    <w:rsid w:val="00072159"/>
    <w:rsid w:val="00075486"/>
    <w:rsid w:val="00083D41"/>
    <w:rsid w:val="00090C72"/>
    <w:rsid w:val="00097BCE"/>
    <w:rsid w:val="000A4DA8"/>
    <w:rsid w:val="000A530E"/>
    <w:rsid w:val="000C59E5"/>
    <w:rsid w:val="000C7F47"/>
    <w:rsid w:val="000E3227"/>
    <w:rsid w:val="000E7C78"/>
    <w:rsid w:val="000F1E0B"/>
    <w:rsid w:val="00107CEB"/>
    <w:rsid w:val="001122D8"/>
    <w:rsid w:val="00147474"/>
    <w:rsid w:val="00162580"/>
    <w:rsid w:val="00167E3A"/>
    <w:rsid w:val="0017029B"/>
    <w:rsid w:val="001719C9"/>
    <w:rsid w:val="001729B6"/>
    <w:rsid w:val="00185FBB"/>
    <w:rsid w:val="001961A9"/>
    <w:rsid w:val="001E3515"/>
    <w:rsid w:val="001E5061"/>
    <w:rsid w:val="00203100"/>
    <w:rsid w:val="00230832"/>
    <w:rsid w:val="00230C1C"/>
    <w:rsid w:val="002501A1"/>
    <w:rsid w:val="00262415"/>
    <w:rsid w:val="00275886"/>
    <w:rsid w:val="002A08F4"/>
    <w:rsid w:val="002A6E7E"/>
    <w:rsid w:val="002C1837"/>
    <w:rsid w:val="002D3B62"/>
    <w:rsid w:val="002D54D5"/>
    <w:rsid w:val="002E0247"/>
    <w:rsid w:val="002E40AD"/>
    <w:rsid w:val="002F27C0"/>
    <w:rsid w:val="003049D5"/>
    <w:rsid w:val="00320A58"/>
    <w:rsid w:val="003474CF"/>
    <w:rsid w:val="00350842"/>
    <w:rsid w:val="00367970"/>
    <w:rsid w:val="00370D98"/>
    <w:rsid w:val="00377CA7"/>
    <w:rsid w:val="00380F62"/>
    <w:rsid w:val="003A20DA"/>
    <w:rsid w:val="003B1A9B"/>
    <w:rsid w:val="003C442B"/>
    <w:rsid w:val="003D1883"/>
    <w:rsid w:val="003D2324"/>
    <w:rsid w:val="003D2C17"/>
    <w:rsid w:val="0040574B"/>
    <w:rsid w:val="00437957"/>
    <w:rsid w:val="00446857"/>
    <w:rsid w:val="00450504"/>
    <w:rsid w:val="00452E57"/>
    <w:rsid w:val="00453DDA"/>
    <w:rsid w:val="00460D21"/>
    <w:rsid w:val="004641F4"/>
    <w:rsid w:val="004725C9"/>
    <w:rsid w:val="00476852"/>
    <w:rsid w:val="00477E9F"/>
    <w:rsid w:val="004932FA"/>
    <w:rsid w:val="004953B2"/>
    <w:rsid w:val="004A2DBE"/>
    <w:rsid w:val="004B0384"/>
    <w:rsid w:val="004B75E3"/>
    <w:rsid w:val="004D2D6E"/>
    <w:rsid w:val="004F1D17"/>
    <w:rsid w:val="0053301A"/>
    <w:rsid w:val="00575FC3"/>
    <w:rsid w:val="00580FA3"/>
    <w:rsid w:val="00585777"/>
    <w:rsid w:val="005B7574"/>
    <w:rsid w:val="005D53DB"/>
    <w:rsid w:val="005E370C"/>
    <w:rsid w:val="005E411C"/>
    <w:rsid w:val="005F1639"/>
    <w:rsid w:val="005F18DD"/>
    <w:rsid w:val="00601E7E"/>
    <w:rsid w:val="00624C8F"/>
    <w:rsid w:val="006352CF"/>
    <w:rsid w:val="00645DAA"/>
    <w:rsid w:val="0067428B"/>
    <w:rsid w:val="0068036A"/>
    <w:rsid w:val="006916DE"/>
    <w:rsid w:val="0069610E"/>
    <w:rsid w:val="006B3EC9"/>
    <w:rsid w:val="006B49F7"/>
    <w:rsid w:val="006B7BE6"/>
    <w:rsid w:val="006D2066"/>
    <w:rsid w:val="006E7CB8"/>
    <w:rsid w:val="00703D6A"/>
    <w:rsid w:val="007040FF"/>
    <w:rsid w:val="00721B9F"/>
    <w:rsid w:val="00732663"/>
    <w:rsid w:val="0075638F"/>
    <w:rsid w:val="007648DF"/>
    <w:rsid w:val="0078031D"/>
    <w:rsid w:val="00780F60"/>
    <w:rsid w:val="007873C5"/>
    <w:rsid w:val="007B695A"/>
    <w:rsid w:val="007C0956"/>
    <w:rsid w:val="007D086D"/>
    <w:rsid w:val="007E7136"/>
    <w:rsid w:val="007F5EED"/>
    <w:rsid w:val="007F793F"/>
    <w:rsid w:val="00812638"/>
    <w:rsid w:val="00816255"/>
    <w:rsid w:val="00821B9F"/>
    <w:rsid w:val="00836E75"/>
    <w:rsid w:val="008478B3"/>
    <w:rsid w:val="00871EBE"/>
    <w:rsid w:val="00886D01"/>
    <w:rsid w:val="008B40D0"/>
    <w:rsid w:val="008C2A8B"/>
    <w:rsid w:val="008C4D41"/>
    <w:rsid w:val="008D29B9"/>
    <w:rsid w:val="008D4442"/>
    <w:rsid w:val="008D69AC"/>
    <w:rsid w:val="008D7C7E"/>
    <w:rsid w:val="008E657E"/>
    <w:rsid w:val="00903E5E"/>
    <w:rsid w:val="00907988"/>
    <w:rsid w:val="00931D0E"/>
    <w:rsid w:val="009571B3"/>
    <w:rsid w:val="00964B05"/>
    <w:rsid w:val="009B15E4"/>
    <w:rsid w:val="009B2E41"/>
    <w:rsid w:val="009B3208"/>
    <w:rsid w:val="009D7ABF"/>
    <w:rsid w:val="009F1053"/>
    <w:rsid w:val="00A11F37"/>
    <w:rsid w:val="00A17304"/>
    <w:rsid w:val="00A20F31"/>
    <w:rsid w:val="00A224D2"/>
    <w:rsid w:val="00A35E09"/>
    <w:rsid w:val="00A53ECD"/>
    <w:rsid w:val="00A615AE"/>
    <w:rsid w:val="00A80204"/>
    <w:rsid w:val="00AB462F"/>
    <w:rsid w:val="00AD13BF"/>
    <w:rsid w:val="00B15096"/>
    <w:rsid w:val="00B320B5"/>
    <w:rsid w:val="00B365F1"/>
    <w:rsid w:val="00B41E30"/>
    <w:rsid w:val="00B52324"/>
    <w:rsid w:val="00B56BE2"/>
    <w:rsid w:val="00B61C7C"/>
    <w:rsid w:val="00B6605B"/>
    <w:rsid w:val="00B71431"/>
    <w:rsid w:val="00B9111E"/>
    <w:rsid w:val="00B9433B"/>
    <w:rsid w:val="00BC577C"/>
    <w:rsid w:val="00BD5AAC"/>
    <w:rsid w:val="00BD64B3"/>
    <w:rsid w:val="00BD67FB"/>
    <w:rsid w:val="00BE6126"/>
    <w:rsid w:val="00BF2CF4"/>
    <w:rsid w:val="00BF6948"/>
    <w:rsid w:val="00C03860"/>
    <w:rsid w:val="00C204F8"/>
    <w:rsid w:val="00C34918"/>
    <w:rsid w:val="00C83ABD"/>
    <w:rsid w:val="00C846FF"/>
    <w:rsid w:val="00CB117D"/>
    <w:rsid w:val="00CB27D9"/>
    <w:rsid w:val="00CB7265"/>
    <w:rsid w:val="00CE41B8"/>
    <w:rsid w:val="00D004A8"/>
    <w:rsid w:val="00D104DF"/>
    <w:rsid w:val="00D113A7"/>
    <w:rsid w:val="00D207F6"/>
    <w:rsid w:val="00D5321A"/>
    <w:rsid w:val="00D733E5"/>
    <w:rsid w:val="00D76FD3"/>
    <w:rsid w:val="00D826B3"/>
    <w:rsid w:val="00D86622"/>
    <w:rsid w:val="00D945C4"/>
    <w:rsid w:val="00D9473F"/>
    <w:rsid w:val="00DA1F0B"/>
    <w:rsid w:val="00DB43C1"/>
    <w:rsid w:val="00DB513A"/>
    <w:rsid w:val="00DB64CA"/>
    <w:rsid w:val="00DD1194"/>
    <w:rsid w:val="00DE64B7"/>
    <w:rsid w:val="00E02173"/>
    <w:rsid w:val="00E035B1"/>
    <w:rsid w:val="00E13CE7"/>
    <w:rsid w:val="00E231E0"/>
    <w:rsid w:val="00E23DDC"/>
    <w:rsid w:val="00E250A5"/>
    <w:rsid w:val="00E26792"/>
    <w:rsid w:val="00E432D6"/>
    <w:rsid w:val="00E61B30"/>
    <w:rsid w:val="00E71954"/>
    <w:rsid w:val="00E72172"/>
    <w:rsid w:val="00E72D31"/>
    <w:rsid w:val="00EA37A0"/>
    <w:rsid w:val="00EA4151"/>
    <w:rsid w:val="00EB19EF"/>
    <w:rsid w:val="00EB20E8"/>
    <w:rsid w:val="00EC2E50"/>
    <w:rsid w:val="00EC3DFE"/>
    <w:rsid w:val="00EE055A"/>
    <w:rsid w:val="00F006AD"/>
    <w:rsid w:val="00F06425"/>
    <w:rsid w:val="00F13D88"/>
    <w:rsid w:val="00F1759A"/>
    <w:rsid w:val="00F24417"/>
    <w:rsid w:val="00F27627"/>
    <w:rsid w:val="00F43204"/>
    <w:rsid w:val="00F6710D"/>
    <w:rsid w:val="00F86470"/>
    <w:rsid w:val="00F94A80"/>
    <w:rsid w:val="00FA537F"/>
    <w:rsid w:val="00FC24F7"/>
    <w:rsid w:val="00FD23C0"/>
    <w:rsid w:val="00FE083D"/>
    <w:rsid w:val="00FE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FA"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D826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03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035B1"/>
  </w:style>
  <w:style w:type="paragraph" w:styleId="a5">
    <w:name w:val="footer"/>
    <w:basedOn w:val="a"/>
    <w:link w:val="a6"/>
    <w:unhideWhenUsed/>
    <w:rsid w:val="00E03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5B1"/>
  </w:style>
  <w:style w:type="table" w:styleId="a7">
    <w:name w:val="Table Grid"/>
    <w:basedOn w:val="a1"/>
    <w:uiPriority w:val="59"/>
    <w:rsid w:val="00780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1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5A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615AE"/>
    <w:pPr>
      <w:ind w:left="720"/>
      <w:contextualSpacing/>
    </w:p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D826B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D826B3"/>
  </w:style>
  <w:style w:type="paragraph" w:styleId="ac">
    <w:name w:val="footnote text"/>
    <w:basedOn w:val="a"/>
    <w:link w:val="ad"/>
    <w:rsid w:val="00D82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D826B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rsid w:val="00D826B3"/>
    <w:rPr>
      <w:vertAlign w:val="superscript"/>
    </w:rPr>
  </w:style>
  <w:style w:type="paragraph" w:styleId="af">
    <w:name w:val="Body Text Indent"/>
    <w:basedOn w:val="a"/>
    <w:link w:val="af0"/>
    <w:uiPriority w:val="99"/>
    <w:rsid w:val="00D826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D826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826B3"/>
  </w:style>
  <w:style w:type="character" w:customStyle="1" w:styleId="apple-style-span">
    <w:name w:val="apple-style-span"/>
    <w:rsid w:val="00D826B3"/>
  </w:style>
  <w:style w:type="paragraph" w:customStyle="1" w:styleId="11">
    <w:name w:val="Красная строка1"/>
    <w:basedOn w:val="af1"/>
    <w:rsid w:val="00D826B3"/>
    <w:pPr>
      <w:widowControl/>
      <w:suppressAutoHyphens/>
      <w:autoSpaceDE/>
      <w:autoSpaceDN/>
      <w:adjustRightInd/>
      <w:ind w:firstLine="210"/>
    </w:pPr>
    <w:rPr>
      <w:sz w:val="24"/>
      <w:szCs w:val="24"/>
      <w:lang w:eastAsia="ar-SA"/>
    </w:rPr>
  </w:style>
  <w:style w:type="paragraph" w:styleId="af1">
    <w:name w:val="Body Text"/>
    <w:basedOn w:val="a"/>
    <w:link w:val="af2"/>
    <w:rsid w:val="00D826B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D826B3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rsid w:val="00D826B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uiPriority w:val="99"/>
    <w:unhideWhenUsed/>
    <w:rsid w:val="00B5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_"/>
    <w:link w:val="3"/>
    <w:rsid w:val="00B56BE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4"/>
    <w:rsid w:val="00B56BE2"/>
    <w:pPr>
      <w:widowControl w:val="0"/>
      <w:shd w:val="clear" w:color="auto" w:fill="FFFFFF"/>
      <w:spacing w:before="360" w:after="480" w:line="0" w:lineRule="atLeast"/>
      <w:ind w:hanging="1080"/>
      <w:jc w:val="center"/>
    </w:pPr>
    <w:rPr>
      <w:sz w:val="26"/>
      <w:szCs w:val="26"/>
    </w:rPr>
  </w:style>
  <w:style w:type="character" w:customStyle="1" w:styleId="af5">
    <w:name w:val="Основной текст + Курсив"/>
    <w:rsid w:val="00B56B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rsid w:val="00446857"/>
    <w:pPr>
      <w:widowControl w:val="0"/>
      <w:shd w:val="clear" w:color="auto" w:fill="FFFFFF"/>
      <w:spacing w:after="0" w:line="0" w:lineRule="atLeast"/>
      <w:ind w:hanging="600"/>
    </w:pPr>
    <w:rPr>
      <w:rFonts w:ascii="Arial Unicode MS" w:eastAsia="Arial Unicode MS" w:hAnsi="Arial Unicode MS" w:cs="Arial Unicode MS"/>
      <w:color w:val="000000"/>
      <w:sz w:val="18"/>
      <w:szCs w:val="18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2C1837"/>
  </w:style>
  <w:style w:type="character" w:styleId="af6">
    <w:name w:val="Hyperlink"/>
    <w:basedOn w:val="a0"/>
    <w:uiPriority w:val="99"/>
    <w:semiHidden/>
    <w:unhideWhenUsed/>
    <w:rsid w:val="002C1837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2C1837"/>
    <w:rPr>
      <w:color w:val="800080"/>
      <w:u w:val="single"/>
    </w:rPr>
  </w:style>
  <w:style w:type="paragraph" w:customStyle="1" w:styleId="xl65">
    <w:name w:val="xl65"/>
    <w:basedOn w:val="a"/>
    <w:rsid w:val="002C1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a"/>
    <w:rsid w:val="002C1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9CE4-830E-4D05-A37B-FA62CEFD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6718</Words>
  <Characters>38298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</dc:creator>
  <cp:lastModifiedBy>Приемная</cp:lastModifiedBy>
  <cp:revision>3</cp:revision>
  <cp:lastPrinted>2015-09-11T05:19:00Z</cp:lastPrinted>
  <dcterms:created xsi:type="dcterms:W3CDTF">2021-10-11T05:52:00Z</dcterms:created>
  <dcterms:modified xsi:type="dcterms:W3CDTF">2021-10-11T06:13:00Z</dcterms:modified>
</cp:coreProperties>
</file>